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EE" w:rsidRPr="00C003EE" w:rsidRDefault="00C003EE" w:rsidP="00C003EE">
      <w:pPr>
        <w:spacing w:after="200" w:line="276" w:lineRule="auto"/>
        <w:jc w:val="center"/>
        <w:rPr>
          <w:rFonts w:ascii="Calibri" w:eastAsia="Times New Roman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eastAsia="Times New Roman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EE" w:rsidRPr="00C003EE" w:rsidRDefault="00C003EE" w:rsidP="00C003EE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val="uk-UA" w:eastAsia="en-US"/>
        </w:rPr>
      </w:pPr>
      <w:r w:rsidRPr="00C003EE">
        <w:rPr>
          <w:rFonts w:eastAsia="Times New Roman"/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C003EE" w:rsidRPr="00C003EE" w:rsidRDefault="00C003EE" w:rsidP="00C003EE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en-US"/>
        </w:rPr>
      </w:pPr>
      <w:r w:rsidRPr="00C003EE">
        <w:rPr>
          <w:rFonts w:eastAsia="Times New Roman"/>
          <w:b/>
          <w:bCs/>
          <w:sz w:val="28"/>
          <w:szCs w:val="28"/>
          <w:lang w:val="uk-UA" w:eastAsia="en-US"/>
        </w:rPr>
        <w:t>ЛУГАНСЬКОЇ ОБЛАСТІ</w:t>
      </w:r>
    </w:p>
    <w:p w:rsidR="00C003EE" w:rsidRPr="00C003EE" w:rsidRDefault="00C003EE" w:rsidP="00C003EE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16"/>
          <w:szCs w:val="16"/>
          <w:lang w:eastAsia="en-US"/>
        </w:rPr>
      </w:pPr>
    </w:p>
    <w:p w:rsidR="00C003EE" w:rsidRPr="00C003EE" w:rsidRDefault="00C003EE" w:rsidP="00C003EE">
      <w:pPr>
        <w:keepNext/>
        <w:spacing w:line="276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</w:pPr>
      <w:r w:rsidRPr="00C003EE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C003EE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C003EE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C003EE" w:rsidRPr="00C003EE" w:rsidRDefault="00C003EE" w:rsidP="00C003EE">
      <w:pPr>
        <w:spacing w:line="276" w:lineRule="auto"/>
        <w:jc w:val="center"/>
        <w:rPr>
          <w:rFonts w:eastAsia="Times New Roman"/>
          <w:snapToGrid w:val="0"/>
          <w:color w:val="000000"/>
          <w:sz w:val="28"/>
          <w:szCs w:val="28"/>
          <w:lang w:val="uk-UA" w:eastAsia="en-US"/>
        </w:rPr>
      </w:pPr>
      <w:r w:rsidRPr="00C003EE">
        <w:rPr>
          <w:rFonts w:eastAsia="Times New Roman"/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C003EE" w:rsidRPr="00C003EE" w:rsidRDefault="00C003EE" w:rsidP="00C003EE">
      <w:pPr>
        <w:spacing w:line="276" w:lineRule="auto"/>
        <w:rPr>
          <w:rFonts w:eastAsia="Times New Roman"/>
          <w:i/>
          <w:u w:val="single"/>
          <w:lang w:val="uk-UA" w:eastAsia="en-US"/>
        </w:rPr>
      </w:pPr>
    </w:p>
    <w:p w:rsidR="00C003EE" w:rsidRPr="00C003EE" w:rsidRDefault="00C003EE" w:rsidP="00C003EE">
      <w:pPr>
        <w:spacing w:line="276" w:lineRule="auto"/>
        <w:rPr>
          <w:rFonts w:eastAsia="Times New Roman"/>
          <w:i/>
          <w:sz w:val="28"/>
          <w:szCs w:val="28"/>
          <w:u w:val="single"/>
          <w:lang w:eastAsia="en-US"/>
        </w:rPr>
      </w:pPr>
      <w:r w:rsidRPr="00C003EE">
        <w:rPr>
          <w:rFonts w:eastAsia="Times New Roman"/>
          <w:i/>
          <w:sz w:val="28"/>
          <w:szCs w:val="28"/>
          <w:u w:val="single"/>
          <w:lang w:val="uk-UA" w:eastAsia="en-US"/>
        </w:rPr>
        <w:t>«1</w:t>
      </w:r>
      <w:r w:rsidRPr="00C003EE">
        <w:rPr>
          <w:rFonts w:eastAsia="Times New Roman"/>
          <w:i/>
          <w:sz w:val="28"/>
          <w:szCs w:val="28"/>
          <w:u w:val="single"/>
          <w:lang w:eastAsia="en-US"/>
        </w:rPr>
        <w:t>9</w:t>
      </w:r>
      <w:r w:rsidRPr="00C003EE">
        <w:rPr>
          <w:rFonts w:eastAsia="Times New Roman"/>
          <w:i/>
          <w:sz w:val="28"/>
          <w:szCs w:val="28"/>
          <w:u w:val="single"/>
          <w:lang w:val="uk-UA" w:eastAsia="en-US"/>
        </w:rPr>
        <w:t>»</w:t>
      </w:r>
      <w:r w:rsidRPr="00C003EE">
        <w:rPr>
          <w:rFonts w:eastAsia="Times New Roman"/>
          <w:i/>
          <w:sz w:val="28"/>
          <w:szCs w:val="28"/>
          <w:u w:val="single"/>
          <w:lang w:eastAsia="en-US"/>
        </w:rPr>
        <w:t xml:space="preserve"> </w:t>
      </w:r>
      <w:r w:rsidRPr="00C003EE">
        <w:rPr>
          <w:rFonts w:eastAsia="Times New Roman"/>
          <w:i/>
          <w:sz w:val="28"/>
          <w:szCs w:val="28"/>
          <w:u w:val="single"/>
          <w:lang w:val="uk-UA" w:eastAsia="en-US"/>
        </w:rPr>
        <w:t>квітня 2017 року</w:t>
      </w:r>
      <w:r w:rsidRPr="00C003EE">
        <w:rPr>
          <w:rFonts w:eastAsia="Times New Roman"/>
          <w:i/>
          <w:sz w:val="28"/>
          <w:szCs w:val="28"/>
          <w:lang w:val="uk-UA" w:eastAsia="en-US"/>
        </w:rPr>
        <w:t xml:space="preserve">                     </w:t>
      </w:r>
      <w:r w:rsidRPr="00C003EE">
        <w:rPr>
          <w:rFonts w:eastAsia="Times New Roman"/>
          <w:sz w:val="28"/>
          <w:szCs w:val="28"/>
          <w:lang w:eastAsia="en-US"/>
        </w:rPr>
        <w:t xml:space="preserve">    </w:t>
      </w:r>
      <w:r w:rsidRPr="00C003EE">
        <w:rPr>
          <w:rFonts w:eastAsia="Times New Roman"/>
          <w:sz w:val="28"/>
          <w:szCs w:val="28"/>
          <w:lang w:val="uk-UA" w:eastAsia="en-US"/>
        </w:rPr>
        <w:t>Марківка</w:t>
      </w:r>
      <w:r w:rsidRPr="00C003EE">
        <w:rPr>
          <w:rFonts w:eastAsia="Times New Roman"/>
          <w:i/>
          <w:sz w:val="28"/>
          <w:szCs w:val="28"/>
          <w:lang w:val="uk-UA" w:eastAsia="en-US"/>
        </w:rPr>
        <w:t xml:space="preserve">                                             </w:t>
      </w:r>
      <w:r w:rsidRPr="00C003EE">
        <w:rPr>
          <w:rFonts w:eastAsia="Times New Roman"/>
          <w:sz w:val="28"/>
          <w:szCs w:val="28"/>
          <w:lang w:val="uk-UA" w:eastAsia="en-US"/>
        </w:rPr>
        <w:t xml:space="preserve">№ </w:t>
      </w:r>
      <w:r w:rsidRPr="00C003EE">
        <w:rPr>
          <w:rFonts w:eastAsia="Times New Roman"/>
          <w:i/>
          <w:sz w:val="28"/>
          <w:szCs w:val="28"/>
          <w:u w:val="single"/>
          <w:lang w:val="uk-UA" w:eastAsia="en-US"/>
        </w:rPr>
        <w:t>11</w:t>
      </w:r>
      <w:r>
        <w:rPr>
          <w:rFonts w:eastAsia="Times New Roman"/>
          <w:i/>
          <w:sz w:val="28"/>
          <w:szCs w:val="28"/>
          <w:u w:val="single"/>
          <w:lang w:val="uk-UA" w:eastAsia="en-US"/>
        </w:rPr>
        <w:t>1</w:t>
      </w:r>
    </w:p>
    <w:p w:rsidR="00C003EE" w:rsidRDefault="00C003EE" w:rsidP="00C003EE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C003EE" w:rsidRPr="00C003EE" w:rsidRDefault="00C003EE" w:rsidP="00C003EE">
      <w:pPr>
        <w:jc w:val="center"/>
        <w:rPr>
          <w:rFonts w:eastAsia="Times New Roman"/>
          <w:b/>
          <w:sz w:val="28"/>
          <w:szCs w:val="28"/>
        </w:rPr>
      </w:pPr>
      <w:r w:rsidRPr="00C003EE">
        <w:rPr>
          <w:rFonts w:eastAsia="Times New Roman"/>
          <w:b/>
          <w:sz w:val="28"/>
          <w:szCs w:val="28"/>
        </w:rPr>
        <w:t xml:space="preserve">     </w:t>
      </w:r>
    </w:p>
    <w:p w:rsidR="001447C3" w:rsidRPr="001447C3" w:rsidRDefault="001447C3" w:rsidP="001447C3">
      <w:pPr>
        <w:ind w:right="84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 xml:space="preserve">Про затвердження технічної документації </w:t>
      </w:r>
    </w:p>
    <w:p w:rsidR="001447C3" w:rsidRPr="001447C3" w:rsidRDefault="001447C3" w:rsidP="001447C3">
      <w:pPr>
        <w:ind w:right="84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>із землеустрою щодо встановлення (відновлення)</w:t>
      </w:r>
    </w:p>
    <w:p w:rsidR="001447C3" w:rsidRPr="001447C3" w:rsidRDefault="001447C3" w:rsidP="001447C3">
      <w:pPr>
        <w:ind w:right="84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>меж земельної ділянки (рілл</w:t>
      </w:r>
      <w:r w:rsidR="00C003EE">
        <w:rPr>
          <w:sz w:val="28"/>
          <w:szCs w:val="28"/>
          <w:lang w:val="uk-UA"/>
        </w:rPr>
        <w:t>я</w:t>
      </w:r>
      <w:r w:rsidRPr="001447C3">
        <w:rPr>
          <w:sz w:val="28"/>
          <w:szCs w:val="28"/>
          <w:lang w:val="uk-UA"/>
        </w:rPr>
        <w:t>) пай № 558</w:t>
      </w:r>
    </w:p>
    <w:p w:rsidR="001447C3" w:rsidRPr="001447C3" w:rsidRDefault="001447C3" w:rsidP="001447C3">
      <w:pPr>
        <w:ind w:right="84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>в натурі (на місцевості) (відумерла спадщина)</w:t>
      </w:r>
    </w:p>
    <w:p w:rsidR="001447C3" w:rsidRPr="001447C3" w:rsidRDefault="001447C3" w:rsidP="001447C3">
      <w:pPr>
        <w:ind w:right="84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 xml:space="preserve">територіальній громаді </w:t>
      </w:r>
      <w:proofErr w:type="spellStart"/>
      <w:r w:rsidRPr="001447C3">
        <w:rPr>
          <w:sz w:val="28"/>
          <w:szCs w:val="28"/>
          <w:lang w:val="uk-UA"/>
        </w:rPr>
        <w:t>Кризької</w:t>
      </w:r>
      <w:proofErr w:type="spellEnd"/>
      <w:r w:rsidRPr="001447C3">
        <w:rPr>
          <w:sz w:val="28"/>
          <w:szCs w:val="28"/>
          <w:lang w:val="uk-UA"/>
        </w:rPr>
        <w:t xml:space="preserve"> сільської ради</w:t>
      </w:r>
    </w:p>
    <w:p w:rsidR="001447C3" w:rsidRDefault="001447C3" w:rsidP="001447C3">
      <w:pPr>
        <w:ind w:right="84"/>
        <w:rPr>
          <w:sz w:val="28"/>
          <w:szCs w:val="28"/>
          <w:lang w:val="uk-UA"/>
        </w:rPr>
      </w:pPr>
    </w:p>
    <w:p w:rsidR="00C003EE" w:rsidRPr="001447C3" w:rsidRDefault="00C003EE" w:rsidP="001447C3">
      <w:pPr>
        <w:ind w:right="84"/>
        <w:rPr>
          <w:sz w:val="28"/>
          <w:szCs w:val="28"/>
          <w:lang w:val="uk-UA"/>
        </w:rPr>
      </w:pPr>
    </w:p>
    <w:p w:rsidR="001447C3" w:rsidRDefault="001447C3" w:rsidP="001447C3">
      <w:pPr>
        <w:ind w:right="84" w:firstLine="708"/>
        <w:jc w:val="both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>Керуючись ст. ст. 14,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19,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119 Конституції України, ст. ст. 6,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13,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21,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35,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41 Закону України «Про місцеві державні адміністрації», ч. 1 ст. 10 та п. 34 ст. 26 Закону України «Про місцеве самоврядування України», Законом України       «Про порядок виділення в натурі (на місцевості) земельних ділянок власникам земельних часток (паїв)</w:t>
      </w:r>
      <w:r w:rsidR="00C003EE">
        <w:rPr>
          <w:sz w:val="28"/>
          <w:szCs w:val="28"/>
          <w:lang w:val="uk-UA"/>
        </w:rPr>
        <w:t>»</w:t>
      </w:r>
      <w:r w:rsidRPr="001447C3">
        <w:rPr>
          <w:sz w:val="28"/>
          <w:szCs w:val="28"/>
          <w:lang w:val="uk-UA"/>
        </w:rPr>
        <w:t xml:space="preserve">, Законом України  «Про землеустрій», ст. ст. 22, 118, 125, 126 Земельного кодексу України, розглянувши клопотання </w:t>
      </w:r>
      <w:proofErr w:type="spellStart"/>
      <w:r w:rsidRPr="001447C3">
        <w:rPr>
          <w:sz w:val="28"/>
          <w:szCs w:val="28"/>
          <w:lang w:val="uk-UA"/>
        </w:rPr>
        <w:t>в.о</w:t>
      </w:r>
      <w:proofErr w:type="spellEnd"/>
      <w:r w:rsidRPr="001447C3">
        <w:rPr>
          <w:sz w:val="28"/>
          <w:szCs w:val="28"/>
          <w:lang w:val="uk-UA"/>
        </w:rPr>
        <w:t xml:space="preserve">. голови </w:t>
      </w:r>
      <w:proofErr w:type="spellStart"/>
      <w:r w:rsidRPr="001447C3">
        <w:rPr>
          <w:sz w:val="28"/>
          <w:szCs w:val="28"/>
          <w:lang w:val="uk-UA"/>
        </w:rPr>
        <w:t>Кризької</w:t>
      </w:r>
      <w:proofErr w:type="spellEnd"/>
      <w:r w:rsidRPr="001447C3">
        <w:rPr>
          <w:sz w:val="28"/>
          <w:szCs w:val="28"/>
          <w:lang w:val="uk-UA"/>
        </w:rPr>
        <w:t xml:space="preserve"> сільської ради, щодо затвердження технічної документації із землеустрою щодо встановлення (відновлення) меж земельної ділянки (рілл</w:t>
      </w:r>
      <w:r w:rsidR="00C003EE">
        <w:rPr>
          <w:sz w:val="28"/>
          <w:szCs w:val="28"/>
          <w:lang w:val="uk-UA"/>
        </w:rPr>
        <w:t>я</w:t>
      </w:r>
      <w:r w:rsidRPr="001447C3">
        <w:rPr>
          <w:sz w:val="28"/>
          <w:szCs w:val="28"/>
          <w:lang w:val="uk-UA"/>
        </w:rPr>
        <w:t xml:space="preserve">) пай № 558 в натурі (на місцевості) (відумерла спадщина) територіальній громаді </w:t>
      </w:r>
      <w:proofErr w:type="spellStart"/>
      <w:r w:rsidRPr="001447C3">
        <w:rPr>
          <w:sz w:val="28"/>
          <w:szCs w:val="28"/>
          <w:lang w:val="uk-UA"/>
        </w:rPr>
        <w:t>Кризької</w:t>
      </w:r>
      <w:proofErr w:type="spellEnd"/>
      <w:r w:rsidRPr="001447C3">
        <w:rPr>
          <w:sz w:val="28"/>
          <w:szCs w:val="28"/>
          <w:lang w:val="uk-UA"/>
        </w:rPr>
        <w:t xml:space="preserve"> сільської ради, розташованої за межами населеного пункту</w:t>
      </w:r>
      <w:r w:rsidR="00C003EE">
        <w:rPr>
          <w:sz w:val="28"/>
          <w:szCs w:val="28"/>
          <w:lang w:val="uk-UA"/>
        </w:rPr>
        <w:t>, яка</w:t>
      </w:r>
      <w:r w:rsidRPr="001447C3">
        <w:rPr>
          <w:sz w:val="28"/>
          <w:szCs w:val="28"/>
          <w:lang w:val="uk-UA"/>
        </w:rPr>
        <w:t xml:space="preserve"> за даними державного земельного кадастру враховується в </w:t>
      </w:r>
      <w:proofErr w:type="spellStart"/>
      <w:r w:rsidRPr="001447C3">
        <w:rPr>
          <w:sz w:val="28"/>
          <w:szCs w:val="28"/>
          <w:lang w:val="uk-UA"/>
        </w:rPr>
        <w:t>Кризькій</w:t>
      </w:r>
      <w:proofErr w:type="spellEnd"/>
      <w:r w:rsidRPr="001447C3">
        <w:rPr>
          <w:sz w:val="28"/>
          <w:szCs w:val="28"/>
          <w:lang w:val="uk-UA"/>
        </w:rPr>
        <w:t xml:space="preserve"> сільській раді Марківського району Луганської області: </w:t>
      </w:r>
    </w:p>
    <w:p w:rsidR="00C003EE" w:rsidRPr="001447C3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</w:p>
    <w:p w:rsidR="00C003EE" w:rsidRDefault="001447C3" w:rsidP="001447C3">
      <w:pPr>
        <w:ind w:right="84" w:firstLine="708"/>
        <w:jc w:val="both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>1.</w:t>
      </w:r>
      <w:r w:rsidR="00C003EE">
        <w:rPr>
          <w:sz w:val="28"/>
          <w:szCs w:val="28"/>
          <w:lang w:val="uk-UA"/>
        </w:rPr>
        <w:t xml:space="preserve"> </w:t>
      </w:r>
      <w:r w:rsidRPr="001447C3">
        <w:rPr>
          <w:sz w:val="28"/>
          <w:szCs w:val="28"/>
          <w:lang w:val="uk-UA"/>
        </w:rPr>
        <w:t>Затвердити технічну документації із землеустрою щодо встановлення (відновлення) меж земельної ділянки в н</w:t>
      </w:r>
      <w:r w:rsidR="00C003EE">
        <w:rPr>
          <w:sz w:val="28"/>
          <w:szCs w:val="28"/>
          <w:lang w:val="uk-UA"/>
        </w:rPr>
        <w:t>атурі (на місцевості) (рілля)</w:t>
      </w:r>
      <w:r w:rsidRPr="001447C3">
        <w:rPr>
          <w:sz w:val="28"/>
          <w:szCs w:val="28"/>
          <w:lang w:val="uk-UA"/>
        </w:rPr>
        <w:t xml:space="preserve"> - пай </w:t>
      </w:r>
      <w:r w:rsidR="00C003EE">
        <w:rPr>
          <w:sz w:val="28"/>
          <w:szCs w:val="28"/>
          <w:lang w:val="uk-UA"/>
        </w:rPr>
        <w:t xml:space="preserve">     </w:t>
      </w:r>
      <w:r w:rsidRPr="001447C3">
        <w:rPr>
          <w:sz w:val="28"/>
          <w:szCs w:val="28"/>
          <w:lang w:val="uk-UA"/>
        </w:rPr>
        <w:t xml:space="preserve">№ 558 (відумерла спадщина) територіальній громаді </w:t>
      </w:r>
      <w:proofErr w:type="spellStart"/>
      <w:r w:rsidRPr="001447C3">
        <w:rPr>
          <w:sz w:val="28"/>
          <w:szCs w:val="28"/>
          <w:lang w:val="uk-UA"/>
        </w:rPr>
        <w:t>Кризької</w:t>
      </w:r>
      <w:proofErr w:type="spellEnd"/>
      <w:r w:rsidRPr="001447C3">
        <w:rPr>
          <w:sz w:val="28"/>
          <w:szCs w:val="28"/>
          <w:lang w:val="uk-UA"/>
        </w:rPr>
        <w:t xml:space="preserve"> сільської ради,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 w:rsidRPr="001447C3">
        <w:rPr>
          <w:sz w:val="28"/>
          <w:szCs w:val="28"/>
          <w:lang w:val="uk-UA"/>
        </w:rPr>
        <w:t>Кризькій</w:t>
      </w:r>
      <w:proofErr w:type="spellEnd"/>
      <w:r w:rsidRPr="001447C3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1447C3" w:rsidRPr="001447C3" w:rsidRDefault="001447C3" w:rsidP="001447C3">
      <w:pPr>
        <w:ind w:right="84" w:firstLine="708"/>
        <w:jc w:val="both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 xml:space="preserve"> </w:t>
      </w:r>
    </w:p>
    <w:p w:rsidR="001447C3" w:rsidRDefault="001447C3" w:rsidP="001447C3">
      <w:pPr>
        <w:ind w:right="84" w:firstLine="708"/>
        <w:jc w:val="both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 xml:space="preserve">2. Виділити в натурі (на місцевості) земельну ділянку загальною площею 6,5416 га - ріллі, кадастровий номер 4422585500:09:004:0012 </w:t>
      </w:r>
      <w:proofErr w:type="spellStart"/>
      <w:r w:rsidRPr="001447C3">
        <w:rPr>
          <w:sz w:val="28"/>
          <w:szCs w:val="28"/>
          <w:lang w:val="uk-UA"/>
        </w:rPr>
        <w:t>Кризькій</w:t>
      </w:r>
      <w:proofErr w:type="spellEnd"/>
      <w:r w:rsidRPr="001447C3">
        <w:rPr>
          <w:sz w:val="28"/>
          <w:szCs w:val="28"/>
          <w:lang w:val="uk-UA"/>
        </w:rPr>
        <w:t xml:space="preserve"> сільській раді,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 w:rsidRPr="001447C3">
        <w:rPr>
          <w:sz w:val="28"/>
          <w:szCs w:val="28"/>
          <w:lang w:val="uk-UA"/>
        </w:rPr>
        <w:t>Кризькій</w:t>
      </w:r>
      <w:proofErr w:type="spellEnd"/>
      <w:r w:rsidRPr="001447C3">
        <w:rPr>
          <w:sz w:val="28"/>
          <w:szCs w:val="28"/>
          <w:lang w:val="uk-UA"/>
        </w:rPr>
        <w:t xml:space="preserve"> сільській раді для ведення товарного сільськогосподарського виробництва. </w:t>
      </w:r>
    </w:p>
    <w:p w:rsidR="00C003EE" w:rsidRPr="001447C3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</w:p>
    <w:p w:rsidR="00C003EE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</w:p>
    <w:p w:rsidR="00C003EE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</w:p>
    <w:p w:rsidR="00C003EE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</w:p>
    <w:p w:rsidR="001447C3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Довести до відома </w:t>
      </w:r>
      <w:proofErr w:type="spellStart"/>
      <w:r>
        <w:rPr>
          <w:sz w:val="28"/>
          <w:szCs w:val="28"/>
          <w:lang w:val="uk-UA"/>
        </w:rPr>
        <w:t>в.</w:t>
      </w:r>
      <w:r w:rsidR="001447C3" w:rsidRPr="001447C3">
        <w:rPr>
          <w:sz w:val="28"/>
          <w:szCs w:val="28"/>
          <w:lang w:val="uk-UA"/>
        </w:rPr>
        <w:t>о</w:t>
      </w:r>
      <w:proofErr w:type="spellEnd"/>
      <w:r w:rsidR="001447C3" w:rsidRPr="001447C3">
        <w:rPr>
          <w:sz w:val="28"/>
          <w:szCs w:val="28"/>
          <w:lang w:val="uk-UA"/>
        </w:rPr>
        <w:t xml:space="preserve">. голови </w:t>
      </w:r>
      <w:proofErr w:type="spellStart"/>
      <w:r w:rsidR="001447C3" w:rsidRPr="001447C3">
        <w:rPr>
          <w:sz w:val="28"/>
          <w:szCs w:val="28"/>
          <w:lang w:val="uk-UA"/>
        </w:rPr>
        <w:t>Кризької</w:t>
      </w:r>
      <w:proofErr w:type="spellEnd"/>
      <w:r w:rsidR="001447C3" w:rsidRPr="001447C3">
        <w:rPr>
          <w:sz w:val="28"/>
          <w:szCs w:val="28"/>
          <w:lang w:val="uk-UA"/>
        </w:rPr>
        <w:t xml:space="preserve"> сільської ради про необхідність реєстрації права власності на дану земельну ділянку.</w:t>
      </w:r>
    </w:p>
    <w:p w:rsidR="00C003EE" w:rsidRPr="001447C3" w:rsidRDefault="00C003EE" w:rsidP="001447C3">
      <w:pPr>
        <w:ind w:right="84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47C3" w:rsidRPr="001447C3" w:rsidRDefault="001447C3" w:rsidP="001447C3">
      <w:pPr>
        <w:ind w:right="84" w:firstLine="708"/>
        <w:jc w:val="both"/>
        <w:rPr>
          <w:sz w:val="28"/>
          <w:szCs w:val="28"/>
          <w:lang w:val="uk-UA"/>
        </w:rPr>
      </w:pPr>
      <w:r w:rsidRPr="001447C3">
        <w:rPr>
          <w:sz w:val="28"/>
          <w:szCs w:val="28"/>
          <w:lang w:val="uk-UA"/>
        </w:rPr>
        <w:t xml:space="preserve">4. Відділу у </w:t>
      </w:r>
      <w:proofErr w:type="spellStart"/>
      <w:r w:rsidRPr="001447C3">
        <w:rPr>
          <w:sz w:val="28"/>
          <w:szCs w:val="28"/>
          <w:lang w:val="uk-UA"/>
        </w:rPr>
        <w:t>Марківському</w:t>
      </w:r>
      <w:proofErr w:type="spellEnd"/>
      <w:r w:rsidRPr="001447C3"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 w:rsidRPr="001447C3">
        <w:rPr>
          <w:sz w:val="28"/>
          <w:szCs w:val="28"/>
          <w:lang w:val="uk-UA"/>
        </w:rPr>
        <w:t>Держгеокадастру</w:t>
      </w:r>
      <w:proofErr w:type="spellEnd"/>
      <w:r w:rsidRPr="001447C3">
        <w:rPr>
          <w:sz w:val="28"/>
          <w:szCs w:val="28"/>
          <w:lang w:val="uk-UA"/>
        </w:rPr>
        <w:t xml:space="preserve"> у Луганській області внести зміни в земельно-кадастрову документацію.</w:t>
      </w:r>
    </w:p>
    <w:p w:rsidR="00450653" w:rsidRPr="00C003EE" w:rsidRDefault="00450653" w:rsidP="00450653">
      <w:pPr>
        <w:rPr>
          <w:sz w:val="28"/>
          <w:szCs w:val="28"/>
          <w:lang w:val="uk-UA"/>
        </w:rPr>
      </w:pPr>
    </w:p>
    <w:p w:rsidR="00450653" w:rsidRPr="00C003EE" w:rsidRDefault="00450653" w:rsidP="00450653">
      <w:pPr>
        <w:rPr>
          <w:sz w:val="28"/>
          <w:szCs w:val="28"/>
          <w:lang w:val="uk-UA"/>
        </w:rPr>
      </w:pPr>
    </w:p>
    <w:p w:rsidR="00C003EE" w:rsidRPr="00C003EE" w:rsidRDefault="00C003EE" w:rsidP="00C003EE">
      <w:pPr>
        <w:jc w:val="both"/>
        <w:rPr>
          <w:rFonts w:eastAsia="Times New Roman"/>
          <w:sz w:val="28"/>
          <w:szCs w:val="28"/>
          <w:lang w:val="uk-UA"/>
        </w:rPr>
      </w:pPr>
      <w:r w:rsidRPr="00C003EE">
        <w:rPr>
          <w:rFonts w:eastAsia="Times New Roman"/>
          <w:sz w:val="28"/>
          <w:szCs w:val="28"/>
          <w:lang w:val="uk-UA"/>
        </w:rPr>
        <w:t>Перший заступник голови,</w:t>
      </w:r>
    </w:p>
    <w:p w:rsidR="00C003EE" w:rsidRPr="00C003EE" w:rsidRDefault="00C003EE" w:rsidP="00C003EE">
      <w:pPr>
        <w:jc w:val="both"/>
        <w:rPr>
          <w:rFonts w:eastAsia="Times New Roman"/>
          <w:sz w:val="28"/>
          <w:szCs w:val="28"/>
        </w:rPr>
      </w:pPr>
      <w:proofErr w:type="spellStart"/>
      <w:r w:rsidRPr="00C003EE">
        <w:rPr>
          <w:rFonts w:eastAsia="Times New Roman"/>
          <w:sz w:val="28"/>
          <w:szCs w:val="28"/>
          <w:lang w:val="uk-UA"/>
        </w:rPr>
        <w:t>в.о</w:t>
      </w:r>
      <w:proofErr w:type="spellEnd"/>
      <w:r w:rsidRPr="00C003EE">
        <w:rPr>
          <w:rFonts w:eastAsia="Times New Roman"/>
          <w:sz w:val="28"/>
          <w:szCs w:val="28"/>
          <w:lang w:val="uk-UA"/>
        </w:rPr>
        <w:t>. голови райдержадміністрації                                              С.М.Трубіцин</w:t>
      </w:r>
    </w:p>
    <w:p w:rsidR="00C003EE" w:rsidRPr="00C003EE" w:rsidRDefault="00C003EE" w:rsidP="00C003EE">
      <w:pPr>
        <w:jc w:val="both"/>
        <w:rPr>
          <w:rFonts w:eastAsia="Times New Roman"/>
          <w:sz w:val="28"/>
          <w:szCs w:val="28"/>
        </w:rPr>
      </w:pPr>
    </w:p>
    <w:p w:rsidR="00450653" w:rsidRPr="00C003EE" w:rsidRDefault="00450653" w:rsidP="00450653"/>
    <w:p w:rsidR="00450653" w:rsidRPr="00087772" w:rsidRDefault="00450653" w:rsidP="00450653">
      <w:pPr>
        <w:rPr>
          <w:lang w:val="uk-UA"/>
        </w:rPr>
      </w:pPr>
    </w:p>
    <w:p w:rsidR="00450653" w:rsidRPr="00087772" w:rsidRDefault="00450653" w:rsidP="00450653">
      <w:pPr>
        <w:rPr>
          <w:lang w:val="uk-UA"/>
        </w:rPr>
      </w:pPr>
    </w:p>
    <w:p w:rsidR="00450653" w:rsidRPr="00087772" w:rsidRDefault="00450653" w:rsidP="00450653">
      <w:pPr>
        <w:rPr>
          <w:lang w:val="uk-UA"/>
        </w:rPr>
      </w:pPr>
    </w:p>
    <w:p w:rsidR="00450653" w:rsidRPr="00087772" w:rsidRDefault="00450653" w:rsidP="00450653">
      <w:pPr>
        <w:rPr>
          <w:lang w:val="uk-UA"/>
        </w:rPr>
      </w:pPr>
    </w:p>
    <w:p w:rsidR="00621F7B" w:rsidRDefault="00621F7B"/>
    <w:sectPr w:rsidR="00621F7B" w:rsidSect="00C003E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5C"/>
    <w:rsid w:val="001447C3"/>
    <w:rsid w:val="001657D9"/>
    <w:rsid w:val="00450653"/>
    <w:rsid w:val="00621F7B"/>
    <w:rsid w:val="00C003EE"/>
    <w:rsid w:val="00D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653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50653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450653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653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0653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0653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3E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653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50653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450653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653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0653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0653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3E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2017-04-19T10:22:00Z</dcterms:created>
  <dcterms:modified xsi:type="dcterms:W3CDTF">2002-01-01T10:41:00Z</dcterms:modified>
</cp:coreProperties>
</file>