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00F" w:rsidRPr="00986A14" w:rsidRDefault="00FD000F" w:rsidP="00FD000F">
      <w:pPr>
        <w:jc w:val="center"/>
        <w:rPr>
          <w:lang w:val="uk-UA"/>
        </w:rPr>
      </w:pPr>
      <w:r>
        <w:rPr>
          <w:noProof/>
        </w:rPr>
        <w:drawing>
          <wp:inline distT="0" distB="0" distL="0" distR="0">
            <wp:extent cx="450215" cy="586740"/>
            <wp:effectExtent l="19050" t="0" r="698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215" cy="586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000F" w:rsidRPr="00986A14" w:rsidRDefault="00FD000F" w:rsidP="00FD000F">
      <w:pPr>
        <w:pStyle w:val="a5"/>
        <w:jc w:val="center"/>
        <w:rPr>
          <w:rFonts w:ascii="Courier New" w:hAnsi="Courier New" w:cs="Courier New"/>
          <w:b/>
          <w:bCs/>
          <w:spacing w:val="20"/>
          <w:sz w:val="22"/>
          <w:szCs w:val="22"/>
        </w:rPr>
      </w:pPr>
    </w:p>
    <w:p w:rsidR="00FD000F" w:rsidRPr="00986A14" w:rsidRDefault="00FD000F" w:rsidP="00FD000F">
      <w:pPr>
        <w:pStyle w:val="a5"/>
        <w:jc w:val="center"/>
        <w:rPr>
          <w:rFonts w:ascii="Courier New" w:hAnsi="Courier New" w:cs="Courier New"/>
          <w:b/>
          <w:bCs/>
          <w:spacing w:val="20"/>
          <w:sz w:val="22"/>
          <w:szCs w:val="22"/>
        </w:rPr>
      </w:pPr>
      <w:r w:rsidRPr="00986A14">
        <w:rPr>
          <w:rFonts w:ascii="Courier New" w:hAnsi="Courier New" w:cs="Courier New"/>
          <w:b/>
          <w:bCs/>
          <w:spacing w:val="20"/>
          <w:sz w:val="22"/>
          <w:szCs w:val="22"/>
        </w:rPr>
        <w:t>СВАТІВСЬКА РАЙОННА ДЕРЖАВНА АДМІНІСТРАЦІЯ ЛУГАНСЬКОЇ ОБЛАСТІ</w:t>
      </w:r>
    </w:p>
    <w:p w:rsidR="00FD000F" w:rsidRPr="00986A14" w:rsidRDefault="00FD000F" w:rsidP="00FD000F">
      <w:pPr>
        <w:pStyle w:val="a5"/>
        <w:jc w:val="center"/>
        <w:rPr>
          <w:b/>
          <w:bCs/>
          <w:spacing w:val="120"/>
          <w:sz w:val="48"/>
          <w:szCs w:val="48"/>
        </w:rPr>
      </w:pPr>
      <w:r w:rsidRPr="00986A14">
        <w:rPr>
          <w:b/>
          <w:bCs/>
          <w:spacing w:val="120"/>
          <w:sz w:val="48"/>
          <w:szCs w:val="48"/>
        </w:rPr>
        <w:t>РОЗПОРЯДЖЕННЯ</w:t>
      </w:r>
    </w:p>
    <w:p w:rsidR="00FD000F" w:rsidRPr="00986A14" w:rsidRDefault="00FD000F" w:rsidP="00FD000F">
      <w:pPr>
        <w:pStyle w:val="a5"/>
        <w:jc w:val="center"/>
        <w:rPr>
          <w:rFonts w:ascii="Courier New" w:hAnsi="Courier New" w:cs="Courier New"/>
          <w:b/>
          <w:bCs/>
          <w:caps/>
          <w:spacing w:val="20"/>
          <w:sz w:val="22"/>
          <w:szCs w:val="22"/>
        </w:rPr>
      </w:pPr>
      <w:r w:rsidRPr="00986A14">
        <w:rPr>
          <w:rFonts w:ascii="Courier New" w:hAnsi="Courier New" w:cs="Courier New"/>
          <w:b/>
          <w:bCs/>
          <w:caps/>
          <w:spacing w:val="20"/>
          <w:sz w:val="22"/>
          <w:szCs w:val="22"/>
        </w:rPr>
        <w:t>голови районної державної адміністрації</w:t>
      </w:r>
    </w:p>
    <w:p w:rsidR="00FD000F" w:rsidRPr="00986A14" w:rsidRDefault="005E2BA8" w:rsidP="00FD000F">
      <w:pPr>
        <w:jc w:val="center"/>
        <w:rPr>
          <w:sz w:val="20"/>
          <w:lang w:val="uk-UA"/>
        </w:rPr>
      </w:pPr>
      <w:r w:rsidRPr="005E2BA8">
        <w:rPr>
          <w:noProof/>
          <w:sz w:val="20"/>
          <w:lang w:val="uk-UA"/>
        </w:rPr>
        <w:pict>
          <v:line id="_x0000_s1026" style="position:absolute;left:0;text-align:left;z-index:251660288" from="0,6.2pt" to="486.2pt,6.2pt" strokeweight="4.5pt">
            <v:stroke linestyle="thickThin"/>
          </v:line>
        </w:pict>
      </w:r>
    </w:p>
    <w:p w:rsidR="00FD000F" w:rsidRPr="00D91A90" w:rsidRDefault="00D91A90" w:rsidP="00FD000F">
      <w:pPr>
        <w:pStyle w:val="a7"/>
        <w:jc w:val="center"/>
        <w:rPr>
          <w:b/>
          <w:lang w:val="uk-UA"/>
        </w:rPr>
      </w:pPr>
      <w:r>
        <w:rPr>
          <w:b/>
          <w:lang w:val="uk-UA"/>
        </w:rPr>
        <w:t>23.06.2017</w:t>
      </w:r>
      <w:r w:rsidR="001154EE">
        <w:rPr>
          <w:b/>
          <w:lang w:val="uk-UA"/>
        </w:rPr>
        <w:tab/>
        <w:t xml:space="preserve">м. </w:t>
      </w:r>
      <w:proofErr w:type="gramStart"/>
      <w:r w:rsidR="001154EE">
        <w:rPr>
          <w:b/>
          <w:lang w:val="uk-UA"/>
        </w:rPr>
        <w:t>Сватове</w:t>
      </w:r>
      <w:proofErr w:type="gramEnd"/>
      <w:r w:rsidR="001154EE">
        <w:rPr>
          <w:b/>
          <w:lang w:val="uk-UA"/>
        </w:rPr>
        <w:tab/>
        <w:t xml:space="preserve">№ </w:t>
      </w:r>
      <w:r>
        <w:rPr>
          <w:b/>
          <w:lang w:val="uk-UA"/>
        </w:rPr>
        <w:t>314</w:t>
      </w:r>
    </w:p>
    <w:p w:rsidR="002D102E" w:rsidRDefault="002D102E" w:rsidP="002D102E">
      <w:pPr>
        <w:rPr>
          <w:b/>
          <w:sz w:val="28"/>
          <w:szCs w:val="28"/>
          <w:lang w:val="uk-UA"/>
        </w:rPr>
      </w:pPr>
    </w:p>
    <w:p w:rsidR="00FD000F" w:rsidRDefault="00FD000F" w:rsidP="002D102E">
      <w:pPr>
        <w:rPr>
          <w:b/>
          <w:sz w:val="28"/>
          <w:szCs w:val="28"/>
          <w:lang w:val="uk-UA"/>
        </w:rPr>
      </w:pPr>
    </w:p>
    <w:p w:rsidR="00FD000F" w:rsidRDefault="00FD000F" w:rsidP="002D102E">
      <w:pPr>
        <w:rPr>
          <w:b/>
          <w:sz w:val="28"/>
          <w:szCs w:val="28"/>
          <w:lang w:val="uk-UA"/>
        </w:rPr>
      </w:pPr>
    </w:p>
    <w:p w:rsidR="001D405B" w:rsidRPr="001D405B" w:rsidRDefault="002D102E" w:rsidP="002D102E">
      <w:pPr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>Про внесення змін до</w:t>
      </w:r>
    </w:p>
    <w:p w:rsidR="002D102E" w:rsidRDefault="002D102E" w:rsidP="002D102E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кошторису  спеціального фонду  </w:t>
      </w:r>
    </w:p>
    <w:p w:rsidR="002D102E" w:rsidRDefault="002D102E" w:rsidP="002D102E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Сватівського РТМО </w:t>
      </w:r>
    </w:p>
    <w:p w:rsidR="002D102E" w:rsidRDefault="002D102E" w:rsidP="002D102E">
      <w:pPr>
        <w:rPr>
          <w:b/>
          <w:sz w:val="28"/>
          <w:szCs w:val="28"/>
          <w:lang w:val="uk-UA"/>
        </w:rPr>
      </w:pPr>
    </w:p>
    <w:p w:rsidR="002D102E" w:rsidRDefault="002D102E" w:rsidP="002D102E">
      <w:pPr>
        <w:rPr>
          <w:b/>
          <w:sz w:val="28"/>
          <w:szCs w:val="28"/>
          <w:lang w:val="uk-UA"/>
        </w:rPr>
      </w:pPr>
    </w:p>
    <w:p w:rsidR="002D102E" w:rsidRDefault="002D102E" w:rsidP="002D102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У зв’язку з надходженням  коштів по спеціальному фонду  Сватівськ</w:t>
      </w:r>
      <w:r w:rsidR="00765641">
        <w:rPr>
          <w:sz w:val="28"/>
          <w:szCs w:val="28"/>
          <w:lang w:val="uk-UA"/>
        </w:rPr>
        <w:t>ого</w:t>
      </w:r>
      <w:r w:rsidR="00FD000F">
        <w:rPr>
          <w:sz w:val="28"/>
          <w:szCs w:val="28"/>
          <w:lang w:val="uk-UA"/>
        </w:rPr>
        <w:t xml:space="preserve"> РТМО</w:t>
      </w:r>
      <w:r>
        <w:rPr>
          <w:sz w:val="28"/>
          <w:szCs w:val="28"/>
          <w:lang w:val="uk-UA"/>
        </w:rPr>
        <w:t>, керуючись ст.</w:t>
      </w:r>
      <w:r w:rsidR="00B80496">
        <w:rPr>
          <w:sz w:val="28"/>
          <w:szCs w:val="28"/>
          <w:lang w:val="uk-UA"/>
        </w:rPr>
        <w:t>ст.</w:t>
      </w:r>
      <w:r>
        <w:rPr>
          <w:sz w:val="28"/>
          <w:szCs w:val="28"/>
          <w:lang w:val="uk-UA"/>
        </w:rPr>
        <w:t xml:space="preserve"> 13,78 Бюджетного кодексу України та ст.</w:t>
      </w:r>
      <w:r w:rsidR="00FD000F">
        <w:rPr>
          <w:sz w:val="28"/>
          <w:szCs w:val="28"/>
          <w:lang w:val="uk-UA"/>
        </w:rPr>
        <w:t xml:space="preserve"> ст.</w:t>
      </w:r>
      <w:r>
        <w:rPr>
          <w:sz w:val="28"/>
          <w:szCs w:val="28"/>
          <w:lang w:val="uk-UA"/>
        </w:rPr>
        <w:t>18</w:t>
      </w:r>
      <w:r w:rsidR="00FD000F">
        <w:rPr>
          <w:sz w:val="28"/>
          <w:szCs w:val="28"/>
          <w:lang w:val="uk-UA"/>
        </w:rPr>
        <w:t>, 41</w:t>
      </w:r>
      <w:r>
        <w:rPr>
          <w:sz w:val="28"/>
          <w:szCs w:val="28"/>
          <w:lang w:val="uk-UA"/>
        </w:rPr>
        <w:t xml:space="preserve"> Закону України «Про місцеві державні адміністрації»:</w:t>
      </w:r>
    </w:p>
    <w:p w:rsidR="002D102E" w:rsidRDefault="002D102E" w:rsidP="002D102E">
      <w:pPr>
        <w:jc w:val="both"/>
        <w:rPr>
          <w:sz w:val="28"/>
          <w:szCs w:val="28"/>
          <w:lang w:val="uk-UA"/>
        </w:rPr>
      </w:pPr>
    </w:p>
    <w:p w:rsidR="002D102E" w:rsidRDefault="002D102E" w:rsidP="002D102E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Внести зміни до кошторису  спеціального фонду Сватівського РТМО, збільшивши  показники за доходами та  видаткамизгідно з  додатком.</w:t>
      </w:r>
    </w:p>
    <w:p w:rsidR="002D102E" w:rsidRDefault="002D102E" w:rsidP="002D102E">
      <w:pPr>
        <w:ind w:firstLine="708"/>
        <w:jc w:val="both"/>
        <w:rPr>
          <w:sz w:val="28"/>
          <w:szCs w:val="28"/>
          <w:lang w:val="uk-UA"/>
        </w:rPr>
      </w:pPr>
    </w:p>
    <w:p w:rsidR="002D102E" w:rsidRDefault="002D102E" w:rsidP="002D102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2. </w:t>
      </w:r>
      <w:r w:rsidR="00EA224D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 xml:space="preserve">правлінню </w:t>
      </w:r>
      <w:r w:rsidR="00EA224D">
        <w:rPr>
          <w:sz w:val="28"/>
          <w:szCs w:val="28"/>
          <w:lang w:val="uk-UA"/>
        </w:rPr>
        <w:t xml:space="preserve">фінансів </w:t>
      </w:r>
      <w:r>
        <w:rPr>
          <w:sz w:val="28"/>
          <w:szCs w:val="28"/>
          <w:lang w:val="uk-UA"/>
        </w:rPr>
        <w:t>райдержадміністрації (</w:t>
      </w:r>
      <w:r w:rsidR="00EE7CC0">
        <w:rPr>
          <w:sz w:val="28"/>
          <w:szCs w:val="28"/>
          <w:lang w:val="uk-UA"/>
        </w:rPr>
        <w:t>Кодацький М.В</w:t>
      </w:r>
      <w:r w:rsidR="00012407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), відділу фінансово-господарського забезпечення апарату</w:t>
      </w:r>
      <w:r w:rsidR="00191F8F">
        <w:rPr>
          <w:sz w:val="28"/>
          <w:szCs w:val="28"/>
          <w:lang w:val="uk-UA"/>
        </w:rPr>
        <w:t xml:space="preserve"> (Ходова В.М.)</w:t>
      </w:r>
      <w:r w:rsidR="00EE7CC0">
        <w:rPr>
          <w:sz w:val="28"/>
          <w:szCs w:val="28"/>
          <w:lang w:val="uk-UA"/>
        </w:rPr>
        <w:t xml:space="preserve">, </w:t>
      </w:r>
      <w:r w:rsidR="00191F8F">
        <w:rPr>
          <w:sz w:val="28"/>
          <w:szCs w:val="28"/>
          <w:lang w:val="uk-UA"/>
        </w:rPr>
        <w:t>Сватівському</w:t>
      </w:r>
      <w:r>
        <w:rPr>
          <w:sz w:val="28"/>
          <w:szCs w:val="28"/>
          <w:lang w:val="uk-UA"/>
        </w:rPr>
        <w:t xml:space="preserve"> РТМО</w:t>
      </w:r>
      <w:r w:rsidR="00191F8F">
        <w:rPr>
          <w:sz w:val="28"/>
          <w:szCs w:val="28"/>
          <w:lang w:val="uk-UA"/>
        </w:rPr>
        <w:t xml:space="preserve"> (Плотніков І.Л.) </w:t>
      </w:r>
      <w:r>
        <w:rPr>
          <w:sz w:val="28"/>
          <w:szCs w:val="28"/>
          <w:lang w:val="uk-UA"/>
        </w:rPr>
        <w:t xml:space="preserve">внести відповідні зміни до </w:t>
      </w:r>
      <w:r w:rsidR="0074165E">
        <w:rPr>
          <w:sz w:val="28"/>
          <w:szCs w:val="28"/>
          <w:lang w:val="uk-UA"/>
        </w:rPr>
        <w:t xml:space="preserve">показників спеціального фонду </w:t>
      </w:r>
      <w:r>
        <w:rPr>
          <w:sz w:val="28"/>
          <w:szCs w:val="28"/>
          <w:lang w:val="uk-UA"/>
        </w:rPr>
        <w:t>кошторису РТМО на 201</w:t>
      </w:r>
      <w:r w:rsidR="00756B79">
        <w:rPr>
          <w:sz w:val="28"/>
          <w:szCs w:val="28"/>
          <w:lang w:val="uk-UA"/>
        </w:rPr>
        <w:t>7</w:t>
      </w:r>
      <w:r>
        <w:rPr>
          <w:sz w:val="28"/>
          <w:szCs w:val="28"/>
          <w:lang w:val="uk-UA"/>
        </w:rPr>
        <w:t xml:space="preserve"> р</w:t>
      </w:r>
      <w:r w:rsidR="003B31FA">
        <w:rPr>
          <w:sz w:val="28"/>
          <w:szCs w:val="28"/>
          <w:lang w:val="uk-UA"/>
        </w:rPr>
        <w:t>ік</w:t>
      </w:r>
      <w:r>
        <w:rPr>
          <w:sz w:val="28"/>
          <w:szCs w:val="28"/>
          <w:lang w:val="uk-UA"/>
        </w:rPr>
        <w:t>.</w:t>
      </w:r>
    </w:p>
    <w:p w:rsidR="002D102E" w:rsidRDefault="002D102E" w:rsidP="002D102E">
      <w:pPr>
        <w:jc w:val="both"/>
        <w:rPr>
          <w:sz w:val="28"/>
          <w:szCs w:val="28"/>
          <w:lang w:val="uk-UA"/>
        </w:rPr>
      </w:pPr>
    </w:p>
    <w:p w:rsidR="002D102E" w:rsidRDefault="002D102E" w:rsidP="002D102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3. Контроль за виконанням цього розпорядження </w:t>
      </w:r>
      <w:r w:rsidR="001D405B">
        <w:rPr>
          <w:sz w:val="28"/>
          <w:szCs w:val="28"/>
          <w:lang w:val="uk-UA"/>
        </w:rPr>
        <w:t>покласти на заступника голови райдержадміністрації Лемешко Г.А.</w:t>
      </w:r>
    </w:p>
    <w:p w:rsidR="002D102E" w:rsidRDefault="002D102E" w:rsidP="002D102E">
      <w:pPr>
        <w:jc w:val="both"/>
        <w:rPr>
          <w:sz w:val="28"/>
          <w:szCs w:val="28"/>
          <w:lang w:val="uk-UA"/>
        </w:rPr>
      </w:pPr>
    </w:p>
    <w:p w:rsidR="002D102E" w:rsidRDefault="002D102E" w:rsidP="002D102E">
      <w:pPr>
        <w:jc w:val="both"/>
        <w:rPr>
          <w:b/>
          <w:sz w:val="28"/>
          <w:szCs w:val="28"/>
          <w:lang w:val="uk-UA"/>
        </w:rPr>
      </w:pPr>
    </w:p>
    <w:p w:rsidR="00F12ABD" w:rsidRDefault="00F12ABD" w:rsidP="002D102E">
      <w:pPr>
        <w:jc w:val="both"/>
        <w:rPr>
          <w:b/>
          <w:sz w:val="28"/>
          <w:szCs w:val="28"/>
          <w:lang w:val="uk-UA"/>
        </w:rPr>
      </w:pPr>
    </w:p>
    <w:p w:rsidR="00612F1E" w:rsidRDefault="00612F1E" w:rsidP="00612F1E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Перший заступник голови,</w:t>
      </w:r>
    </w:p>
    <w:p w:rsidR="00612F1E" w:rsidRPr="0047429C" w:rsidRDefault="00612F1E" w:rsidP="00612F1E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в. о. голови райдержадміністрації                           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 xml:space="preserve">О.В. </w:t>
      </w:r>
      <w:proofErr w:type="spellStart"/>
      <w:r>
        <w:rPr>
          <w:b/>
          <w:sz w:val="28"/>
          <w:szCs w:val="28"/>
          <w:lang w:val="uk-UA"/>
        </w:rPr>
        <w:t>Либа</w:t>
      </w:r>
      <w:proofErr w:type="spellEnd"/>
    </w:p>
    <w:p w:rsidR="002D102E" w:rsidRDefault="002D102E" w:rsidP="002D102E">
      <w:pPr>
        <w:rPr>
          <w:b/>
          <w:sz w:val="28"/>
          <w:szCs w:val="28"/>
          <w:lang w:val="uk-UA"/>
        </w:rPr>
        <w:sectPr w:rsidR="002D102E" w:rsidSect="00FD000F">
          <w:pgSz w:w="11906" w:h="16838"/>
          <w:pgMar w:top="284" w:right="567" w:bottom="1134" w:left="1701" w:header="709" w:footer="709" w:gutter="0"/>
          <w:cols w:space="720"/>
        </w:sectPr>
      </w:pPr>
    </w:p>
    <w:p w:rsidR="002D102E" w:rsidRDefault="002D102E" w:rsidP="002D102E">
      <w:pPr>
        <w:ind w:left="602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 xml:space="preserve">Додаток </w:t>
      </w:r>
    </w:p>
    <w:p w:rsidR="002D102E" w:rsidRDefault="002D102E" w:rsidP="002D102E">
      <w:pPr>
        <w:ind w:left="602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до розпорядження голови райдержадміністрації </w:t>
      </w:r>
    </w:p>
    <w:p w:rsidR="002D102E" w:rsidRDefault="00FD000F" w:rsidP="002D102E">
      <w:pPr>
        <w:ind w:left="602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від </w:t>
      </w:r>
      <w:r w:rsidR="00D91A90">
        <w:rPr>
          <w:b/>
          <w:sz w:val="28"/>
          <w:szCs w:val="28"/>
          <w:lang w:val="uk-UA"/>
        </w:rPr>
        <w:t>23.06.2017</w:t>
      </w:r>
      <w:r>
        <w:rPr>
          <w:b/>
          <w:sz w:val="28"/>
          <w:szCs w:val="28"/>
          <w:lang w:val="uk-UA"/>
        </w:rPr>
        <w:t xml:space="preserve"> № </w:t>
      </w:r>
      <w:r w:rsidR="00D91A90">
        <w:rPr>
          <w:b/>
          <w:sz w:val="28"/>
          <w:szCs w:val="28"/>
          <w:lang w:val="uk-UA"/>
        </w:rPr>
        <w:t>314</w:t>
      </w:r>
    </w:p>
    <w:p w:rsidR="002D102E" w:rsidRDefault="002D102E" w:rsidP="002D102E">
      <w:pPr>
        <w:ind w:left="6020"/>
        <w:jc w:val="both"/>
        <w:rPr>
          <w:b/>
          <w:sz w:val="28"/>
          <w:szCs w:val="28"/>
          <w:lang w:val="uk-UA"/>
        </w:rPr>
      </w:pPr>
    </w:p>
    <w:p w:rsidR="002D102E" w:rsidRDefault="002D102E" w:rsidP="002D102E">
      <w:pPr>
        <w:ind w:left="6020"/>
        <w:jc w:val="both"/>
        <w:rPr>
          <w:b/>
          <w:sz w:val="28"/>
          <w:szCs w:val="28"/>
          <w:lang w:val="uk-UA"/>
        </w:rPr>
      </w:pPr>
    </w:p>
    <w:p w:rsidR="002D102E" w:rsidRDefault="002D102E" w:rsidP="002D102E">
      <w:pPr>
        <w:ind w:left="6020"/>
        <w:jc w:val="both"/>
        <w:rPr>
          <w:b/>
          <w:sz w:val="28"/>
          <w:szCs w:val="28"/>
          <w:lang w:val="uk-UA"/>
        </w:rPr>
      </w:pPr>
    </w:p>
    <w:p w:rsidR="002D102E" w:rsidRPr="002603FA" w:rsidRDefault="002D102E" w:rsidP="002D102E">
      <w:pPr>
        <w:jc w:val="center"/>
        <w:rPr>
          <w:b/>
          <w:sz w:val="26"/>
          <w:szCs w:val="26"/>
          <w:lang w:val="uk-UA"/>
        </w:rPr>
      </w:pPr>
      <w:r w:rsidRPr="002603FA">
        <w:rPr>
          <w:b/>
          <w:sz w:val="26"/>
          <w:szCs w:val="26"/>
          <w:lang w:val="uk-UA"/>
        </w:rPr>
        <w:t xml:space="preserve">Зміни до кошторису спеціального фонду </w:t>
      </w:r>
    </w:p>
    <w:p w:rsidR="002D102E" w:rsidRPr="002603FA" w:rsidRDefault="002D102E" w:rsidP="002D102E">
      <w:pPr>
        <w:jc w:val="center"/>
        <w:rPr>
          <w:b/>
          <w:sz w:val="26"/>
          <w:szCs w:val="26"/>
          <w:lang w:val="uk-UA"/>
        </w:rPr>
      </w:pPr>
      <w:r w:rsidRPr="002603FA">
        <w:rPr>
          <w:b/>
          <w:sz w:val="26"/>
          <w:szCs w:val="26"/>
          <w:lang w:val="uk-UA"/>
        </w:rPr>
        <w:t xml:space="preserve">Сватівського РТМО </w:t>
      </w:r>
      <w:r>
        <w:rPr>
          <w:b/>
          <w:sz w:val="26"/>
          <w:szCs w:val="26"/>
          <w:lang w:val="uk-UA"/>
        </w:rPr>
        <w:t xml:space="preserve">на </w:t>
      </w:r>
      <w:r w:rsidR="0082262A">
        <w:rPr>
          <w:b/>
          <w:sz w:val="26"/>
          <w:szCs w:val="26"/>
          <w:lang w:val="uk-UA"/>
        </w:rPr>
        <w:t>2</w:t>
      </w:r>
      <w:r w:rsidRPr="002603FA">
        <w:rPr>
          <w:b/>
          <w:sz w:val="26"/>
          <w:szCs w:val="26"/>
          <w:lang w:val="uk-UA"/>
        </w:rPr>
        <w:t>0</w:t>
      </w:r>
      <w:r>
        <w:rPr>
          <w:b/>
          <w:sz w:val="26"/>
          <w:szCs w:val="26"/>
          <w:lang w:val="uk-UA"/>
        </w:rPr>
        <w:t>1</w:t>
      </w:r>
      <w:r w:rsidR="00756B79">
        <w:rPr>
          <w:b/>
          <w:sz w:val="26"/>
          <w:szCs w:val="26"/>
          <w:lang w:val="uk-UA"/>
        </w:rPr>
        <w:t>7</w:t>
      </w:r>
      <w:r>
        <w:rPr>
          <w:b/>
          <w:sz w:val="26"/>
          <w:szCs w:val="26"/>
          <w:lang w:val="uk-UA"/>
        </w:rPr>
        <w:t>р</w:t>
      </w:r>
      <w:r w:rsidR="0082262A">
        <w:rPr>
          <w:b/>
          <w:sz w:val="26"/>
          <w:szCs w:val="26"/>
          <w:lang w:val="uk-UA"/>
        </w:rPr>
        <w:t>ік</w:t>
      </w:r>
    </w:p>
    <w:p w:rsidR="002D102E" w:rsidRDefault="002D102E" w:rsidP="002D102E">
      <w:pPr>
        <w:jc w:val="both"/>
        <w:rPr>
          <w:b/>
          <w:sz w:val="28"/>
          <w:szCs w:val="28"/>
          <w:lang w:val="uk-UA"/>
        </w:rPr>
      </w:pPr>
    </w:p>
    <w:p w:rsidR="002D102E" w:rsidRDefault="002D102E" w:rsidP="002D102E">
      <w:pPr>
        <w:jc w:val="both"/>
        <w:rPr>
          <w:b/>
          <w:sz w:val="28"/>
          <w:szCs w:val="28"/>
          <w:lang w:val="uk-UA"/>
        </w:rPr>
      </w:pPr>
    </w:p>
    <w:tbl>
      <w:tblPr>
        <w:tblW w:w="907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44"/>
        <w:gridCol w:w="1182"/>
        <w:gridCol w:w="993"/>
        <w:gridCol w:w="3402"/>
        <w:gridCol w:w="1145"/>
        <w:gridCol w:w="33"/>
        <w:gridCol w:w="1373"/>
      </w:tblGrid>
      <w:tr w:rsidR="002D102E" w:rsidRPr="00242F2F" w:rsidTr="009803DF">
        <w:tc>
          <w:tcPr>
            <w:tcW w:w="9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02E" w:rsidRPr="00242F2F" w:rsidRDefault="002D102E" w:rsidP="00C72AE5">
            <w:pPr>
              <w:jc w:val="center"/>
              <w:rPr>
                <w:b/>
                <w:i/>
                <w:lang w:val="uk-UA"/>
              </w:rPr>
            </w:pPr>
            <w:r w:rsidRPr="00242F2F">
              <w:rPr>
                <w:b/>
                <w:i/>
                <w:lang w:val="uk-UA"/>
              </w:rPr>
              <w:t>КФК</w:t>
            </w:r>
          </w:p>
        </w:tc>
        <w:tc>
          <w:tcPr>
            <w:tcW w:w="11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02E" w:rsidRPr="00242F2F" w:rsidRDefault="002D102E" w:rsidP="00C72AE5">
            <w:pPr>
              <w:jc w:val="center"/>
              <w:rPr>
                <w:b/>
                <w:i/>
                <w:lang w:val="uk-UA"/>
              </w:rPr>
            </w:pPr>
            <w:r w:rsidRPr="00242F2F">
              <w:rPr>
                <w:b/>
                <w:i/>
                <w:lang w:val="uk-UA"/>
              </w:rPr>
              <w:t>Код доходів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02E" w:rsidRPr="00242F2F" w:rsidRDefault="002D102E" w:rsidP="00C72AE5">
            <w:pPr>
              <w:jc w:val="center"/>
              <w:rPr>
                <w:b/>
                <w:i/>
                <w:lang w:val="uk-UA"/>
              </w:rPr>
            </w:pPr>
            <w:r w:rsidRPr="00242F2F">
              <w:rPr>
                <w:b/>
                <w:i/>
                <w:lang w:val="uk-UA"/>
              </w:rPr>
              <w:t>КЕКВ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02E" w:rsidRPr="00242F2F" w:rsidRDefault="002D102E" w:rsidP="00C72AE5">
            <w:pPr>
              <w:jc w:val="center"/>
              <w:rPr>
                <w:b/>
                <w:i/>
                <w:lang w:val="uk-UA"/>
              </w:rPr>
            </w:pPr>
            <w:r w:rsidRPr="00242F2F">
              <w:rPr>
                <w:b/>
                <w:i/>
                <w:lang w:val="uk-UA"/>
              </w:rPr>
              <w:t>Найменування статті доходів</w:t>
            </w:r>
          </w:p>
          <w:p w:rsidR="002D102E" w:rsidRPr="00242F2F" w:rsidRDefault="002D102E" w:rsidP="00C72AE5">
            <w:pPr>
              <w:jc w:val="center"/>
              <w:rPr>
                <w:b/>
                <w:i/>
                <w:lang w:val="uk-UA"/>
              </w:rPr>
            </w:pPr>
            <w:r w:rsidRPr="00242F2F">
              <w:rPr>
                <w:b/>
                <w:i/>
                <w:lang w:val="uk-UA"/>
              </w:rPr>
              <w:t>та видатків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02E" w:rsidRPr="00242F2F" w:rsidRDefault="002D102E" w:rsidP="00C72AE5">
            <w:pPr>
              <w:jc w:val="center"/>
              <w:rPr>
                <w:b/>
                <w:i/>
                <w:lang w:val="uk-UA"/>
              </w:rPr>
            </w:pPr>
            <w:r w:rsidRPr="00242F2F">
              <w:rPr>
                <w:b/>
                <w:i/>
                <w:lang w:val="uk-UA"/>
              </w:rPr>
              <w:t>Спеціальний фонд,</w:t>
            </w:r>
            <w:proofErr w:type="spellStart"/>
            <w:r w:rsidRPr="00242F2F">
              <w:rPr>
                <w:b/>
                <w:i/>
                <w:lang w:val="uk-UA"/>
              </w:rPr>
              <w:t>грн</w:t>
            </w:r>
            <w:proofErr w:type="spellEnd"/>
          </w:p>
        </w:tc>
      </w:tr>
      <w:tr w:rsidR="002D102E" w:rsidRPr="00242F2F" w:rsidTr="009803DF">
        <w:tc>
          <w:tcPr>
            <w:tcW w:w="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02E" w:rsidRPr="00242F2F" w:rsidRDefault="002D102E" w:rsidP="00C72AE5">
            <w:pPr>
              <w:rPr>
                <w:b/>
                <w:i/>
                <w:lang w:val="uk-UA"/>
              </w:rPr>
            </w:pPr>
          </w:p>
        </w:tc>
        <w:tc>
          <w:tcPr>
            <w:tcW w:w="11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02E" w:rsidRPr="00242F2F" w:rsidRDefault="002D102E" w:rsidP="00C72AE5">
            <w:pPr>
              <w:rPr>
                <w:b/>
                <w:i/>
                <w:lang w:val="uk-UA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02E" w:rsidRPr="00242F2F" w:rsidRDefault="002D102E" w:rsidP="00C72AE5">
            <w:pPr>
              <w:rPr>
                <w:b/>
                <w:i/>
                <w:lang w:val="uk-UA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02E" w:rsidRPr="00242F2F" w:rsidRDefault="002D102E" w:rsidP="00C72AE5">
            <w:pPr>
              <w:rPr>
                <w:b/>
                <w:i/>
                <w:lang w:val="uk-UA"/>
              </w:rPr>
            </w:pP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02E" w:rsidRPr="00242F2F" w:rsidRDefault="002D102E" w:rsidP="00C72AE5">
            <w:pPr>
              <w:jc w:val="center"/>
              <w:rPr>
                <w:b/>
                <w:i/>
                <w:lang w:val="uk-UA"/>
              </w:rPr>
            </w:pPr>
            <w:proofErr w:type="spellStart"/>
            <w:r w:rsidRPr="00242F2F">
              <w:rPr>
                <w:b/>
                <w:i/>
                <w:lang w:val="uk-UA"/>
              </w:rPr>
              <w:t>Змен-шити</w:t>
            </w:r>
            <w:proofErr w:type="spellEnd"/>
            <w:r w:rsidRPr="00242F2F">
              <w:rPr>
                <w:b/>
                <w:i/>
                <w:lang w:val="uk-UA"/>
              </w:rPr>
              <w:t>,</w:t>
            </w:r>
          </w:p>
          <w:p w:rsidR="002D102E" w:rsidRPr="00242F2F" w:rsidRDefault="002D102E" w:rsidP="00C72AE5">
            <w:pPr>
              <w:jc w:val="center"/>
              <w:rPr>
                <w:b/>
                <w:i/>
                <w:lang w:val="uk-UA"/>
              </w:rPr>
            </w:pPr>
            <w:proofErr w:type="spellStart"/>
            <w:r w:rsidRPr="00242F2F">
              <w:rPr>
                <w:b/>
                <w:i/>
                <w:lang w:val="uk-UA"/>
              </w:rPr>
              <w:t>грн</w:t>
            </w:r>
            <w:proofErr w:type="spellEnd"/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02E" w:rsidRPr="00242F2F" w:rsidRDefault="00E82BB5" w:rsidP="00C72AE5">
            <w:pPr>
              <w:jc w:val="center"/>
              <w:rPr>
                <w:b/>
                <w:i/>
                <w:lang w:val="uk-UA"/>
              </w:rPr>
            </w:pPr>
            <w:proofErr w:type="spellStart"/>
            <w:r>
              <w:rPr>
                <w:b/>
                <w:i/>
                <w:lang w:val="uk-UA"/>
              </w:rPr>
              <w:t>З</w:t>
            </w:r>
            <w:r w:rsidR="002D102E" w:rsidRPr="00242F2F">
              <w:rPr>
                <w:b/>
                <w:i/>
                <w:lang w:val="uk-UA"/>
              </w:rPr>
              <w:t>біль-шити</w:t>
            </w:r>
            <w:proofErr w:type="spellEnd"/>
            <w:r w:rsidR="002D102E" w:rsidRPr="00242F2F">
              <w:rPr>
                <w:b/>
                <w:i/>
                <w:lang w:val="uk-UA"/>
              </w:rPr>
              <w:t>,</w:t>
            </w:r>
            <w:proofErr w:type="spellStart"/>
            <w:r w:rsidR="002D102E" w:rsidRPr="00242F2F">
              <w:rPr>
                <w:b/>
                <w:i/>
                <w:lang w:val="uk-UA"/>
              </w:rPr>
              <w:t>грн</w:t>
            </w:r>
            <w:proofErr w:type="spellEnd"/>
          </w:p>
        </w:tc>
      </w:tr>
      <w:tr w:rsidR="002D102E" w:rsidRPr="00242F2F" w:rsidTr="00C72AE5">
        <w:tc>
          <w:tcPr>
            <w:tcW w:w="90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02E" w:rsidRPr="00242F2F" w:rsidRDefault="002D102E" w:rsidP="00C72AE5">
            <w:pPr>
              <w:jc w:val="center"/>
              <w:rPr>
                <w:lang w:val="uk-UA"/>
              </w:rPr>
            </w:pPr>
            <w:r w:rsidRPr="00242F2F">
              <w:rPr>
                <w:lang w:val="uk-UA"/>
              </w:rPr>
              <w:t xml:space="preserve">ДОХОДИ                </w:t>
            </w:r>
          </w:p>
        </w:tc>
      </w:tr>
      <w:tr w:rsidR="005A10FE" w:rsidRPr="00242F2F" w:rsidTr="009803DF">
        <w:trPr>
          <w:trHeight w:val="207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0FE" w:rsidRPr="00242F2F" w:rsidRDefault="00756B79" w:rsidP="00C72AE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0FE" w:rsidRPr="00242F2F" w:rsidRDefault="005A10FE" w:rsidP="00756B79">
            <w:pPr>
              <w:jc w:val="center"/>
              <w:rPr>
                <w:lang w:val="uk-UA"/>
              </w:rPr>
            </w:pPr>
            <w:r w:rsidRPr="00242F2F">
              <w:rPr>
                <w:lang w:val="uk-UA"/>
              </w:rPr>
              <w:t>250</w:t>
            </w:r>
            <w:r w:rsidR="00756B79">
              <w:rPr>
                <w:lang w:val="uk-UA"/>
              </w:rPr>
              <w:t>201</w:t>
            </w:r>
            <w:r w:rsidRPr="00242F2F">
              <w:rPr>
                <w:lang w:val="uk-UA"/>
              </w:rPr>
              <w:t>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0FE" w:rsidRPr="00242F2F" w:rsidRDefault="005A10FE" w:rsidP="00A52033">
            <w:pPr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0FE" w:rsidRPr="00242F2F" w:rsidRDefault="00756B79" w:rsidP="00A52033">
            <w:pPr>
              <w:rPr>
                <w:lang w:val="uk-UA"/>
              </w:rPr>
            </w:pPr>
            <w:r>
              <w:rPr>
                <w:lang w:val="uk-UA"/>
              </w:rPr>
              <w:t>Благодійні внески, гранти та дарунки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0FE" w:rsidRPr="00242F2F" w:rsidRDefault="005A10FE" w:rsidP="00C72AE5">
            <w:pPr>
              <w:jc w:val="center"/>
              <w:rPr>
                <w:lang w:val="uk-UA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0FE" w:rsidRPr="001D405B" w:rsidRDefault="00191F8F" w:rsidP="006B56A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69575,08</w:t>
            </w:r>
          </w:p>
        </w:tc>
      </w:tr>
      <w:tr w:rsidR="00425214" w:rsidRPr="00242F2F" w:rsidTr="009803DF">
        <w:trPr>
          <w:trHeight w:val="207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214" w:rsidRDefault="00425214" w:rsidP="00C72AE5">
            <w:pPr>
              <w:jc w:val="center"/>
              <w:rPr>
                <w:lang w:val="uk-UA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214" w:rsidRPr="00242F2F" w:rsidRDefault="00425214" w:rsidP="00756B7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25010400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214" w:rsidRPr="00242F2F" w:rsidRDefault="00425214" w:rsidP="00A52033">
            <w:pPr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214" w:rsidRDefault="00425214" w:rsidP="00A52033">
            <w:pPr>
              <w:rPr>
                <w:lang w:val="uk-UA"/>
              </w:rPr>
            </w:pPr>
            <w:r>
              <w:rPr>
                <w:lang w:val="uk-UA"/>
              </w:rPr>
              <w:t>Від реалізації в установленому порядку майна (крім нерухомого майна)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214" w:rsidRPr="00242F2F" w:rsidRDefault="00425214" w:rsidP="00C72AE5">
            <w:pPr>
              <w:jc w:val="center"/>
              <w:rPr>
                <w:lang w:val="uk-UA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214" w:rsidRDefault="00425214" w:rsidP="006B56A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260,00</w:t>
            </w:r>
          </w:p>
        </w:tc>
      </w:tr>
      <w:tr w:rsidR="002D102E" w:rsidRPr="00242F2F" w:rsidTr="009803DF">
        <w:trPr>
          <w:trHeight w:val="207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02E" w:rsidRPr="00242F2F" w:rsidRDefault="002D102E" w:rsidP="00C72AE5">
            <w:pPr>
              <w:jc w:val="center"/>
              <w:rPr>
                <w:lang w:val="uk-UA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02E" w:rsidRPr="00242F2F" w:rsidRDefault="002D102E" w:rsidP="00C72AE5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02E" w:rsidRPr="00242F2F" w:rsidRDefault="002D102E" w:rsidP="00C72AE5">
            <w:pPr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02E" w:rsidRPr="00242F2F" w:rsidRDefault="002D102E" w:rsidP="00C72AE5">
            <w:pPr>
              <w:jc w:val="right"/>
              <w:rPr>
                <w:b/>
                <w:lang w:val="uk-UA"/>
              </w:rPr>
            </w:pPr>
            <w:r w:rsidRPr="00242F2F">
              <w:rPr>
                <w:b/>
                <w:lang w:val="uk-UA"/>
              </w:rPr>
              <w:t>ВСЬОГО: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02E" w:rsidRPr="00242F2F" w:rsidRDefault="002D102E" w:rsidP="00C72AE5">
            <w:pPr>
              <w:jc w:val="center"/>
              <w:rPr>
                <w:lang w:val="uk-UA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02E" w:rsidRPr="002D68EE" w:rsidRDefault="00191F8F" w:rsidP="00425214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69</w:t>
            </w:r>
            <w:r w:rsidR="00425214">
              <w:rPr>
                <w:b/>
                <w:lang w:val="uk-UA"/>
              </w:rPr>
              <w:t>835</w:t>
            </w:r>
            <w:r>
              <w:rPr>
                <w:b/>
                <w:lang w:val="uk-UA"/>
              </w:rPr>
              <w:t>,08</w:t>
            </w:r>
          </w:p>
        </w:tc>
      </w:tr>
      <w:tr w:rsidR="002D102E" w:rsidRPr="00242F2F" w:rsidTr="00C72AE5">
        <w:trPr>
          <w:trHeight w:val="207"/>
        </w:trPr>
        <w:tc>
          <w:tcPr>
            <w:tcW w:w="90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02E" w:rsidRPr="00242F2F" w:rsidRDefault="002D102E" w:rsidP="00C72AE5">
            <w:pPr>
              <w:jc w:val="center"/>
              <w:rPr>
                <w:lang w:val="uk-UA"/>
              </w:rPr>
            </w:pPr>
            <w:r w:rsidRPr="00242F2F">
              <w:rPr>
                <w:lang w:val="uk-UA"/>
              </w:rPr>
              <w:t>ВИДАТКИ</w:t>
            </w:r>
          </w:p>
        </w:tc>
      </w:tr>
      <w:tr w:rsidR="003809F4" w:rsidRPr="00242F2F" w:rsidTr="009803DF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9F4" w:rsidRPr="00242F2F" w:rsidRDefault="003809F4" w:rsidP="00C72AE5">
            <w:pPr>
              <w:jc w:val="center"/>
              <w:rPr>
                <w:i/>
                <w:lang w:val="uk-UA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9F4" w:rsidRPr="00242F2F" w:rsidRDefault="003809F4" w:rsidP="00C72AE5">
            <w:pPr>
              <w:jc w:val="center"/>
              <w:rPr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9F4" w:rsidRPr="00242F2F" w:rsidRDefault="00E82BB5" w:rsidP="00D2243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2282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9F4" w:rsidRPr="00242F2F" w:rsidRDefault="00E82BB5" w:rsidP="00D2243C">
            <w:pPr>
              <w:rPr>
                <w:lang w:val="uk-UA"/>
              </w:rPr>
            </w:pPr>
            <w:r>
              <w:rPr>
                <w:lang w:val="uk-UA"/>
              </w:rPr>
              <w:t>Окремі заходи по реалізації де</w:t>
            </w:r>
            <w:bookmarkStart w:id="0" w:name="_GoBack"/>
            <w:bookmarkEnd w:id="0"/>
            <w:r>
              <w:rPr>
                <w:lang w:val="uk-UA"/>
              </w:rPr>
              <w:t>ржавних (регіональних) програм, не віднесені до заходів розвитку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9F4" w:rsidRPr="00242F2F" w:rsidRDefault="003809F4" w:rsidP="00C72AE5">
            <w:pPr>
              <w:jc w:val="center"/>
              <w:rPr>
                <w:lang w:val="uk-UA"/>
              </w:rPr>
            </w:pP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9F4" w:rsidRPr="002D68EE" w:rsidRDefault="00191F8F" w:rsidP="00425214">
            <w:pPr>
              <w:tabs>
                <w:tab w:val="center" w:pos="432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69</w:t>
            </w:r>
            <w:r w:rsidR="00425214">
              <w:rPr>
                <w:lang w:val="uk-UA"/>
              </w:rPr>
              <w:t>835</w:t>
            </w:r>
            <w:r>
              <w:rPr>
                <w:lang w:val="uk-UA"/>
              </w:rPr>
              <w:t>,08</w:t>
            </w:r>
          </w:p>
        </w:tc>
      </w:tr>
      <w:tr w:rsidR="00B12BE6" w:rsidRPr="00CE5485" w:rsidTr="009803DF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BE6" w:rsidRPr="00242F2F" w:rsidRDefault="00B12BE6" w:rsidP="00C72AE5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BE6" w:rsidRPr="00242F2F" w:rsidRDefault="00B12BE6" w:rsidP="00C72AE5">
            <w:pPr>
              <w:jc w:val="center"/>
              <w:rPr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BE6" w:rsidRPr="00242F2F" w:rsidRDefault="00B12BE6" w:rsidP="00C72AE5">
            <w:pPr>
              <w:jc w:val="center"/>
              <w:rPr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BE6" w:rsidRPr="00242F2F" w:rsidRDefault="00B12BE6" w:rsidP="00C72AE5">
            <w:pPr>
              <w:jc w:val="right"/>
              <w:rPr>
                <w:b/>
                <w:lang w:val="uk-UA"/>
              </w:rPr>
            </w:pPr>
            <w:r w:rsidRPr="00242F2F">
              <w:rPr>
                <w:b/>
                <w:lang w:val="uk-UA"/>
              </w:rPr>
              <w:t>ВСЬОГО: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BE6" w:rsidRPr="00242F2F" w:rsidRDefault="00B12BE6" w:rsidP="00C72AE5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BE6" w:rsidRPr="00242F2F" w:rsidRDefault="00191F8F" w:rsidP="00425214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69</w:t>
            </w:r>
            <w:r w:rsidR="00425214">
              <w:rPr>
                <w:b/>
                <w:lang w:val="uk-UA"/>
              </w:rPr>
              <w:t>835</w:t>
            </w:r>
            <w:r>
              <w:rPr>
                <w:b/>
                <w:lang w:val="uk-UA"/>
              </w:rPr>
              <w:t>,08</w:t>
            </w:r>
          </w:p>
        </w:tc>
      </w:tr>
    </w:tbl>
    <w:p w:rsidR="002D102E" w:rsidRDefault="002D102E" w:rsidP="002D102E">
      <w:pPr>
        <w:jc w:val="both"/>
        <w:rPr>
          <w:b/>
          <w:sz w:val="28"/>
          <w:szCs w:val="28"/>
          <w:lang w:val="uk-UA"/>
        </w:rPr>
      </w:pPr>
    </w:p>
    <w:p w:rsidR="002D102E" w:rsidRDefault="002D102E" w:rsidP="002D102E">
      <w:pPr>
        <w:jc w:val="both"/>
        <w:rPr>
          <w:b/>
          <w:sz w:val="28"/>
          <w:szCs w:val="28"/>
          <w:lang w:val="uk-UA"/>
        </w:rPr>
      </w:pPr>
    </w:p>
    <w:p w:rsidR="002D102E" w:rsidRDefault="002D102E" w:rsidP="002D102E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К</w:t>
      </w:r>
      <w:r w:rsidRPr="00646E8F">
        <w:rPr>
          <w:b/>
          <w:sz w:val="28"/>
          <w:szCs w:val="28"/>
          <w:lang w:val="uk-UA"/>
        </w:rPr>
        <w:t>ерівник</w:t>
      </w:r>
      <w:r w:rsidR="00612F1E">
        <w:rPr>
          <w:b/>
          <w:sz w:val="28"/>
          <w:szCs w:val="28"/>
          <w:lang w:val="uk-UA"/>
        </w:rPr>
        <w:t xml:space="preserve"> </w:t>
      </w:r>
      <w:r w:rsidRPr="00646E8F">
        <w:rPr>
          <w:b/>
          <w:sz w:val="28"/>
          <w:szCs w:val="28"/>
          <w:lang w:val="uk-UA"/>
        </w:rPr>
        <w:t xml:space="preserve">апарату </w:t>
      </w:r>
    </w:p>
    <w:p w:rsidR="002D102E" w:rsidRPr="00646E8F" w:rsidRDefault="002D102E" w:rsidP="002D102E">
      <w:pPr>
        <w:rPr>
          <w:b/>
          <w:sz w:val="28"/>
          <w:szCs w:val="28"/>
          <w:lang w:val="uk-UA"/>
        </w:rPr>
      </w:pPr>
      <w:r w:rsidRPr="00646E8F">
        <w:rPr>
          <w:b/>
          <w:sz w:val="28"/>
          <w:szCs w:val="28"/>
          <w:lang w:val="uk-UA"/>
        </w:rPr>
        <w:t>райдержадм</w:t>
      </w:r>
      <w:r>
        <w:rPr>
          <w:b/>
          <w:sz w:val="28"/>
          <w:szCs w:val="28"/>
          <w:lang w:val="uk-UA"/>
        </w:rPr>
        <w:t xml:space="preserve">іністрації     </w:t>
      </w:r>
      <w:r w:rsidR="00612F1E">
        <w:rPr>
          <w:b/>
          <w:sz w:val="28"/>
          <w:szCs w:val="28"/>
          <w:lang w:val="uk-UA"/>
        </w:rPr>
        <w:tab/>
      </w:r>
      <w:r w:rsidR="00D91A90">
        <w:rPr>
          <w:b/>
          <w:sz w:val="28"/>
          <w:szCs w:val="28"/>
          <w:lang w:val="uk-UA"/>
        </w:rPr>
        <w:tab/>
      </w:r>
      <w:r w:rsidR="00D91A90">
        <w:rPr>
          <w:b/>
          <w:sz w:val="28"/>
          <w:szCs w:val="28"/>
          <w:lang w:val="uk-UA"/>
        </w:rPr>
        <w:tab/>
      </w:r>
      <w:r w:rsidR="00D91A90">
        <w:rPr>
          <w:b/>
          <w:sz w:val="28"/>
          <w:szCs w:val="28"/>
          <w:lang w:val="uk-UA"/>
        </w:rPr>
        <w:tab/>
      </w:r>
      <w:r w:rsidR="00D91A90"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>Н.М.Наугольна</w:t>
      </w:r>
    </w:p>
    <w:p w:rsidR="002D102E" w:rsidRPr="00646E8F" w:rsidRDefault="002D102E" w:rsidP="002D102E">
      <w:pPr>
        <w:rPr>
          <w:sz w:val="28"/>
          <w:szCs w:val="28"/>
          <w:lang w:val="uk-UA"/>
        </w:rPr>
      </w:pPr>
    </w:p>
    <w:p w:rsidR="002D102E" w:rsidRDefault="002D102E" w:rsidP="002D102E">
      <w:pPr>
        <w:ind w:left="6020"/>
        <w:jc w:val="both"/>
      </w:pPr>
    </w:p>
    <w:p w:rsidR="002D102E" w:rsidRDefault="002D102E" w:rsidP="002D102E">
      <w:pPr>
        <w:ind w:left="6020"/>
        <w:jc w:val="both"/>
      </w:pPr>
    </w:p>
    <w:p w:rsidR="002D102E" w:rsidRDefault="002D102E" w:rsidP="002D102E">
      <w:pPr>
        <w:ind w:left="6020"/>
        <w:jc w:val="both"/>
      </w:pPr>
    </w:p>
    <w:p w:rsidR="002D102E" w:rsidRDefault="002D102E" w:rsidP="002D102E">
      <w:pPr>
        <w:pStyle w:val="31"/>
        <w:ind w:right="-5"/>
        <w:jc w:val="center"/>
        <w:rPr>
          <w:b/>
        </w:rPr>
      </w:pPr>
    </w:p>
    <w:p w:rsidR="002D102E" w:rsidRDefault="002D102E" w:rsidP="002D102E">
      <w:pPr>
        <w:pStyle w:val="31"/>
        <w:ind w:right="-5"/>
        <w:jc w:val="center"/>
        <w:rPr>
          <w:b/>
        </w:rPr>
      </w:pPr>
    </w:p>
    <w:p w:rsidR="002D102E" w:rsidRDefault="002D102E" w:rsidP="002D102E">
      <w:pPr>
        <w:pStyle w:val="31"/>
        <w:ind w:right="-5"/>
        <w:jc w:val="center"/>
        <w:rPr>
          <w:b/>
        </w:rPr>
      </w:pPr>
    </w:p>
    <w:p w:rsidR="002D102E" w:rsidRDefault="002D102E" w:rsidP="002D102E">
      <w:pPr>
        <w:pStyle w:val="31"/>
        <w:ind w:right="-5"/>
        <w:jc w:val="center"/>
        <w:rPr>
          <w:b/>
        </w:rPr>
      </w:pPr>
    </w:p>
    <w:p w:rsidR="002D102E" w:rsidRDefault="002D102E" w:rsidP="002D102E">
      <w:pPr>
        <w:pStyle w:val="31"/>
        <w:ind w:right="-5"/>
        <w:jc w:val="center"/>
        <w:rPr>
          <w:b/>
        </w:rPr>
      </w:pPr>
    </w:p>
    <w:p w:rsidR="002D102E" w:rsidRDefault="002D102E" w:rsidP="002D102E">
      <w:pPr>
        <w:pStyle w:val="31"/>
        <w:ind w:right="-5"/>
        <w:jc w:val="center"/>
        <w:rPr>
          <w:b/>
        </w:rPr>
      </w:pPr>
    </w:p>
    <w:p w:rsidR="002D102E" w:rsidRDefault="002D102E" w:rsidP="002D102E">
      <w:pPr>
        <w:pStyle w:val="31"/>
        <w:ind w:right="-5"/>
        <w:jc w:val="center"/>
        <w:rPr>
          <w:b/>
        </w:rPr>
      </w:pPr>
    </w:p>
    <w:p w:rsidR="002D102E" w:rsidRDefault="002D102E" w:rsidP="002D102E">
      <w:pPr>
        <w:pStyle w:val="31"/>
        <w:ind w:right="-5"/>
        <w:jc w:val="center"/>
        <w:rPr>
          <w:b/>
        </w:rPr>
      </w:pPr>
    </w:p>
    <w:p w:rsidR="002D102E" w:rsidRDefault="002D102E" w:rsidP="002D102E">
      <w:pPr>
        <w:pStyle w:val="31"/>
        <w:ind w:right="-5"/>
        <w:jc w:val="center"/>
        <w:rPr>
          <w:b/>
        </w:rPr>
      </w:pPr>
    </w:p>
    <w:p w:rsidR="002D102E" w:rsidRDefault="002D102E" w:rsidP="002D102E">
      <w:pPr>
        <w:pStyle w:val="31"/>
        <w:ind w:right="-5"/>
        <w:jc w:val="center"/>
        <w:rPr>
          <w:b/>
        </w:rPr>
      </w:pPr>
    </w:p>
    <w:p w:rsidR="002D102E" w:rsidRDefault="002D102E" w:rsidP="002D102E">
      <w:pPr>
        <w:pStyle w:val="31"/>
        <w:ind w:right="-5"/>
        <w:jc w:val="center"/>
        <w:rPr>
          <w:b/>
        </w:rPr>
      </w:pPr>
    </w:p>
    <w:p w:rsidR="002D102E" w:rsidRDefault="002D102E" w:rsidP="002D102E">
      <w:pPr>
        <w:pStyle w:val="31"/>
        <w:ind w:right="-5"/>
        <w:jc w:val="center"/>
        <w:rPr>
          <w:b/>
        </w:rPr>
      </w:pPr>
    </w:p>
    <w:p w:rsidR="002D102E" w:rsidRDefault="002D102E" w:rsidP="002D102E">
      <w:pPr>
        <w:pStyle w:val="31"/>
        <w:ind w:right="-5"/>
        <w:jc w:val="center"/>
        <w:rPr>
          <w:b/>
        </w:rPr>
      </w:pPr>
    </w:p>
    <w:p w:rsidR="002D102E" w:rsidRDefault="002D102E" w:rsidP="002D102E">
      <w:pPr>
        <w:rPr>
          <w:lang w:val="uk-UA"/>
        </w:rPr>
      </w:pPr>
    </w:p>
    <w:p w:rsidR="002D102E" w:rsidRDefault="002D102E" w:rsidP="002D102E">
      <w:pPr>
        <w:rPr>
          <w:lang w:val="uk-UA"/>
        </w:rPr>
      </w:pPr>
    </w:p>
    <w:sectPr w:rsidR="002D102E" w:rsidSect="00B72F26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102E"/>
    <w:rsid w:val="00003F66"/>
    <w:rsid w:val="00010F00"/>
    <w:rsid w:val="00012407"/>
    <w:rsid w:val="00076F41"/>
    <w:rsid w:val="000B5D54"/>
    <w:rsid w:val="000F36DA"/>
    <w:rsid w:val="000F3FB6"/>
    <w:rsid w:val="001154EE"/>
    <w:rsid w:val="001416C0"/>
    <w:rsid w:val="00191F8F"/>
    <w:rsid w:val="00192D6E"/>
    <w:rsid w:val="001D405B"/>
    <w:rsid w:val="001E3BEA"/>
    <w:rsid w:val="001E4928"/>
    <w:rsid w:val="00252830"/>
    <w:rsid w:val="002C3DD3"/>
    <w:rsid w:val="002D102E"/>
    <w:rsid w:val="002D68EE"/>
    <w:rsid w:val="00361851"/>
    <w:rsid w:val="0036565F"/>
    <w:rsid w:val="003809F4"/>
    <w:rsid w:val="003A40D9"/>
    <w:rsid w:val="003B31FA"/>
    <w:rsid w:val="00425214"/>
    <w:rsid w:val="0047429C"/>
    <w:rsid w:val="004A5C5F"/>
    <w:rsid w:val="00507ADE"/>
    <w:rsid w:val="005A10FE"/>
    <w:rsid w:val="005A2D60"/>
    <w:rsid w:val="005B2BE6"/>
    <w:rsid w:val="005E2BA8"/>
    <w:rsid w:val="005F1EE0"/>
    <w:rsid w:val="00612F1E"/>
    <w:rsid w:val="006B56AC"/>
    <w:rsid w:val="00712489"/>
    <w:rsid w:val="0074165E"/>
    <w:rsid w:val="00754A99"/>
    <w:rsid w:val="00756B79"/>
    <w:rsid w:val="00765641"/>
    <w:rsid w:val="007736F8"/>
    <w:rsid w:val="007A29F7"/>
    <w:rsid w:val="007D49C2"/>
    <w:rsid w:val="007D57B6"/>
    <w:rsid w:val="0082262A"/>
    <w:rsid w:val="008D7FAA"/>
    <w:rsid w:val="009427B7"/>
    <w:rsid w:val="009803DF"/>
    <w:rsid w:val="0099476B"/>
    <w:rsid w:val="009F358C"/>
    <w:rsid w:val="00A44FB8"/>
    <w:rsid w:val="00A66B43"/>
    <w:rsid w:val="00AA17A0"/>
    <w:rsid w:val="00B12BE6"/>
    <w:rsid w:val="00B80496"/>
    <w:rsid w:val="00B80789"/>
    <w:rsid w:val="00BF1EA0"/>
    <w:rsid w:val="00C44118"/>
    <w:rsid w:val="00C5062E"/>
    <w:rsid w:val="00C572E5"/>
    <w:rsid w:val="00C57DC3"/>
    <w:rsid w:val="00C60F04"/>
    <w:rsid w:val="00C92295"/>
    <w:rsid w:val="00CE5485"/>
    <w:rsid w:val="00D07CA2"/>
    <w:rsid w:val="00D7482D"/>
    <w:rsid w:val="00D91A90"/>
    <w:rsid w:val="00E27538"/>
    <w:rsid w:val="00E47B99"/>
    <w:rsid w:val="00E82BB5"/>
    <w:rsid w:val="00EA224D"/>
    <w:rsid w:val="00EE7CC0"/>
    <w:rsid w:val="00F021CA"/>
    <w:rsid w:val="00F12ABD"/>
    <w:rsid w:val="00F221F6"/>
    <w:rsid w:val="00F22D9C"/>
    <w:rsid w:val="00F9515D"/>
    <w:rsid w:val="00FA0B7E"/>
    <w:rsid w:val="00FD000F"/>
    <w:rsid w:val="00FD6229"/>
    <w:rsid w:val="00FF1F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0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D102E"/>
    <w:pPr>
      <w:keepNext/>
      <w:jc w:val="center"/>
      <w:outlineLvl w:val="0"/>
    </w:pPr>
    <w:rPr>
      <w:b/>
      <w:bCs/>
      <w:sz w:val="36"/>
      <w:lang w:val="uk-UA"/>
    </w:rPr>
  </w:style>
  <w:style w:type="paragraph" w:styleId="2">
    <w:name w:val="heading 2"/>
    <w:basedOn w:val="a"/>
    <w:next w:val="a"/>
    <w:link w:val="20"/>
    <w:qFormat/>
    <w:rsid w:val="002D102E"/>
    <w:pPr>
      <w:keepNext/>
      <w:jc w:val="center"/>
      <w:outlineLvl w:val="1"/>
    </w:pPr>
    <w:rPr>
      <w:b/>
      <w:bCs/>
      <w:sz w:val="52"/>
      <w:lang w:val="uk-UA"/>
    </w:rPr>
  </w:style>
  <w:style w:type="paragraph" w:styleId="3">
    <w:name w:val="heading 3"/>
    <w:basedOn w:val="a"/>
    <w:next w:val="a"/>
    <w:link w:val="30"/>
    <w:qFormat/>
    <w:rsid w:val="002D102E"/>
    <w:pPr>
      <w:keepNext/>
      <w:jc w:val="center"/>
      <w:outlineLvl w:val="2"/>
    </w:pPr>
    <w:rPr>
      <w:b/>
      <w:bCs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102E"/>
    <w:rPr>
      <w:rFonts w:ascii="Times New Roman" w:eastAsia="Times New Roman" w:hAnsi="Times New Roman" w:cs="Times New Roman"/>
      <w:b/>
      <w:bCs/>
      <w:sz w:val="36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rsid w:val="002D102E"/>
    <w:rPr>
      <w:rFonts w:ascii="Times New Roman" w:eastAsia="Times New Roman" w:hAnsi="Times New Roman" w:cs="Times New Roman"/>
      <w:b/>
      <w:bCs/>
      <w:sz w:val="52"/>
      <w:szCs w:val="24"/>
      <w:lang w:val="uk-UA" w:eastAsia="ru-RU"/>
    </w:rPr>
  </w:style>
  <w:style w:type="character" w:customStyle="1" w:styleId="30">
    <w:name w:val="Заголовок 3 Знак"/>
    <w:basedOn w:val="a0"/>
    <w:link w:val="3"/>
    <w:rsid w:val="002D102E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31">
    <w:name w:val="Body Text 3"/>
    <w:basedOn w:val="a"/>
    <w:link w:val="32"/>
    <w:rsid w:val="002D102E"/>
    <w:pPr>
      <w:jc w:val="both"/>
    </w:pPr>
    <w:rPr>
      <w:sz w:val="28"/>
      <w:lang w:val="uk-UA"/>
    </w:rPr>
  </w:style>
  <w:style w:type="character" w:customStyle="1" w:styleId="32">
    <w:name w:val="Основной текст 3 Знак"/>
    <w:basedOn w:val="a0"/>
    <w:link w:val="31"/>
    <w:rsid w:val="002D102E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unhideWhenUsed/>
    <w:rsid w:val="002D102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102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FD000F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FD00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rsid w:val="00FD000F"/>
    <w:pPr>
      <w:tabs>
        <w:tab w:val="center" w:pos="4677"/>
        <w:tab w:val="right" w:pos="9355"/>
      </w:tabs>
    </w:pPr>
    <w:rPr>
      <w:sz w:val="28"/>
    </w:rPr>
  </w:style>
  <w:style w:type="character" w:customStyle="1" w:styleId="a8">
    <w:name w:val="Верхний колонтитул Знак"/>
    <w:basedOn w:val="a0"/>
    <w:link w:val="a7"/>
    <w:rsid w:val="00FD000F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0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D102E"/>
    <w:pPr>
      <w:keepNext/>
      <w:jc w:val="center"/>
      <w:outlineLvl w:val="0"/>
    </w:pPr>
    <w:rPr>
      <w:b/>
      <w:bCs/>
      <w:sz w:val="36"/>
      <w:lang w:val="uk-UA"/>
    </w:rPr>
  </w:style>
  <w:style w:type="paragraph" w:styleId="2">
    <w:name w:val="heading 2"/>
    <w:basedOn w:val="a"/>
    <w:next w:val="a"/>
    <w:link w:val="20"/>
    <w:qFormat/>
    <w:rsid w:val="002D102E"/>
    <w:pPr>
      <w:keepNext/>
      <w:jc w:val="center"/>
      <w:outlineLvl w:val="1"/>
    </w:pPr>
    <w:rPr>
      <w:b/>
      <w:bCs/>
      <w:sz w:val="52"/>
      <w:lang w:val="uk-UA"/>
    </w:rPr>
  </w:style>
  <w:style w:type="paragraph" w:styleId="3">
    <w:name w:val="heading 3"/>
    <w:basedOn w:val="a"/>
    <w:next w:val="a"/>
    <w:link w:val="30"/>
    <w:qFormat/>
    <w:rsid w:val="002D102E"/>
    <w:pPr>
      <w:keepNext/>
      <w:jc w:val="center"/>
      <w:outlineLvl w:val="2"/>
    </w:pPr>
    <w:rPr>
      <w:b/>
      <w:bCs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102E"/>
    <w:rPr>
      <w:rFonts w:ascii="Times New Roman" w:eastAsia="Times New Roman" w:hAnsi="Times New Roman" w:cs="Times New Roman"/>
      <w:b/>
      <w:bCs/>
      <w:sz w:val="36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rsid w:val="002D102E"/>
    <w:rPr>
      <w:rFonts w:ascii="Times New Roman" w:eastAsia="Times New Roman" w:hAnsi="Times New Roman" w:cs="Times New Roman"/>
      <w:b/>
      <w:bCs/>
      <w:sz w:val="52"/>
      <w:szCs w:val="24"/>
      <w:lang w:val="uk-UA" w:eastAsia="ru-RU"/>
    </w:rPr>
  </w:style>
  <w:style w:type="character" w:customStyle="1" w:styleId="30">
    <w:name w:val="Заголовок 3 Знак"/>
    <w:basedOn w:val="a0"/>
    <w:link w:val="3"/>
    <w:rsid w:val="002D102E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31">
    <w:name w:val="Body Text 3"/>
    <w:basedOn w:val="a"/>
    <w:link w:val="32"/>
    <w:rsid w:val="002D102E"/>
    <w:pPr>
      <w:jc w:val="both"/>
    </w:pPr>
    <w:rPr>
      <w:sz w:val="28"/>
      <w:lang w:val="uk-UA"/>
    </w:rPr>
  </w:style>
  <w:style w:type="character" w:customStyle="1" w:styleId="32">
    <w:name w:val="Основной текст 3 Знак"/>
    <w:basedOn w:val="a0"/>
    <w:link w:val="31"/>
    <w:rsid w:val="002D102E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unhideWhenUsed/>
    <w:rsid w:val="002D102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102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9E4F01-886F-455B-B0B3-4B89A6077E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2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foox</cp:lastModifiedBy>
  <cp:revision>78</cp:revision>
  <cp:lastPrinted>2017-06-23T07:04:00Z</cp:lastPrinted>
  <dcterms:created xsi:type="dcterms:W3CDTF">2012-06-19T06:50:00Z</dcterms:created>
  <dcterms:modified xsi:type="dcterms:W3CDTF">2017-06-23T06:46:00Z</dcterms:modified>
</cp:coreProperties>
</file>