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AB" w:rsidRPr="00627BAB" w:rsidRDefault="004D2AAB" w:rsidP="00330085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 w:rsidRPr="000673A7">
        <w:rPr>
          <w:rFonts w:ascii="Times New Roman" w:eastAsia="MS Mincho" w:hAnsi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2.75pt;visibility:visible" filled="t" fillcolor="yellow">
            <v:imagedata r:id="rId4" o:title=""/>
          </v:shape>
        </w:pict>
      </w:r>
    </w:p>
    <w:p w:rsidR="004D2AAB" w:rsidRPr="00627BAB" w:rsidRDefault="004D2AAB" w:rsidP="00330085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4D2AAB" w:rsidRPr="00627BAB" w:rsidRDefault="004D2AAB" w:rsidP="00330085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627BAB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4D2AAB" w:rsidRPr="00627BAB" w:rsidRDefault="004D2AAB" w:rsidP="00330085">
      <w:pPr>
        <w:keepNext/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ru-RU" w:eastAsia="ja-JP"/>
        </w:rPr>
      </w:pPr>
      <w:r w:rsidRPr="00627BAB">
        <w:rPr>
          <w:rFonts w:ascii="Times New Roman" w:hAnsi="Times New Roman"/>
          <w:b/>
          <w:bCs/>
          <w:sz w:val="28"/>
          <w:szCs w:val="28"/>
          <w:lang w:val="ru-RU" w:eastAsia="ja-JP"/>
        </w:rPr>
        <w:t>МАРКІВСЬКА РАЙОННА ДЕРЖАВНА АДМІНІСТРАЦІЯ</w:t>
      </w:r>
    </w:p>
    <w:p w:rsidR="004D2AAB" w:rsidRPr="00627BAB" w:rsidRDefault="004D2AAB" w:rsidP="00330085">
      <w:pPr>
        <w:keepNext/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ru-RU" w:eastAsia="ja-JP"/>
        </w:rPr>
      </w:pPr>
      <w:r w:rsidRPr="00627BAB">
        <w:rPr>
          <w:rFonts w:ascii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4D2AAB" w:rsidRPr="00627BAB" w:rsidRDefault="004D2AAB" w:rsidP="00330085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4D2AAB" w:rsidRPr="00627BAB" w:rsidRDefault="004D2AAB" w:rsidP="00330085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627BAB">
        <w:rPr>
          <w:rFonts w:ascii="Times New Roman" w:eastAsia="PMingLiU" w:hAnsi="Times New Roman"/>
          <w:b/>
          <w:sz w:val="32"/>
          <w:szCs w:val="32"/>
          <w:lang w:val="ru-RU" w:eastAsia="zh-TW"/>
        </w:rPr>
        <w:t>Р О З П О Р Я Д Ж Е Н Н Я</w:t>
      </w:r>
    </w:p>
    <w:p w:rsidR="004D2AAB" w:rsidRPr="00627BAB" w:rsidRDefault="004D2AAB" w:rsidP="00330085">
      <w:pPr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r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r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r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адміністрації</w:t>
      </w:r>
    </w:p>
    <w:p w:rsidR="004D2AAB" w:rsidRPr="00627BAB" w:rsidRDefault="004D2AAB" w:rsidP="00330085">
      <w:pPr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4D2AAB" w:rsidRPr="00415A3E" w:rsidRDefault="004D2AAB" w:rsidP="00330085">
      <w:pPr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</w:pPr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«26» 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в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ер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есня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р.</w:t>
      </w:r>
      <w:r w:rsidRPr="00627BA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Марківка                                            № 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82</w:t>
      </w:r>
    </w:p>
    <w:p w:rsidR="004D2AAB" w:rsidRDefault="004D2AAB" w:rsidP="00D30D3A">
      <w:pPr>
        <w:spacing w:after="0" w:line="240" w:lineRule="auto"/>
        <w:ind w:right="84"/>
        <w:rPr>
          <w:rFonts w:ascii="Times New Roman" w:hAnsi="Times New Roman"/>
          <w:sz w:val="28"/>
          <w:szCs w:val="24"/>
          <w:lang w:val="ru-RU" w:eastAsia="ru-RU"/>
        </w:rPr>
      </w:pPr>
    </w:p>
    <w:p w:rsidR="004D2AAB" w:rsidRPr="00652234" w:rsidRDefault="004D2AAB" w:rsidP="00330085">
      <w:pPr>
        <w:spacing w:after="0" w:line="240" w:lineRule="auto"/>
        <w:ind w:right="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652234">
        <w:rPr>
          <w:rFonts w:ascii="Times New Roman" w:hAnsi="Times New Roman"/>
          <w:sz w:val="28"/>
          <w:szCs w:val="24"/>
          <w:lang w:val="ru-RU" w:eastAsia="ru-RU"/>
        </w:rPr>
        <w:t>Про</w:t>
      </w:r>
      <w:r>
        <w:rPr>
          <w:rFonts w:ascii="Times New Roman" w:hAnsi="Times New Roman"/>
          <w:sz w:val="28"/>
          <w:szCs w:val="24"/>
          <w:lang w:val="ru-RU" w:eastAsia="ru-RU"/>
        </w:rPr>
        <w:t xml:space="preserve"> затве</w:t>
      </w:r>
      <w:r>
        <w:rPr>
          <w:rFonts w:ascii="Times New Roman" w:hAnsi="Times New Roman"/>
          <w:sz w:val="28"/>
          <w:szCs w:val="24"/>
          <w:lang w:eastAsia="ru-RU"/>
        </w:rPr>
        <w:t>рдження</w:t>
      </w:r>
      <w:r>
        <w:rPr>
          <w:rFonts w:ascii="Times New Roman" w:hAnsi="Times New Roman"/>
          <w:sz w:val="28"/>
          <w:szCs w:val="24"/>
          <w:lang w:val="ru-RU" w:eastAsia="ru-RU"/>
        </w:rPr>
        <w:t xml:space="preserve"> </w:t>
      </w:r>
      <w:r w:rsidRPr="00652234">
        <w:rPr>
          <w:rFonts w:ascii="Times New Roman" w:hAnsi="Times New Roman"/>
          <w:sz w:val="28"/>
          <w:szCs w:val="24"/>
          <w:lang w:eastAsia="ru-RU"/>
        </w:rPr>
        <w:t xml:space="preserve">технічної документації із </w:t>
      </w:r>
      <w:r>
        <w:rPr>
          <w:rFonts w:ascii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hAnsi="Times New Roman"/>
          <w:sz w:val="28"/>
          <w:szCs w:val="24"/>
          <w:lang w:eastAsia="ru-RU"/>
        </w:rPr>
        <w:t xml:space="preserve">(відновлення)меж земельної </w:t>
      </w:r>
      <w:r w:rsidRPr="00652234">
        <w:rPr>
          <w:rFonts w:ascii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hAnsi="Times New Roman"/>
          <w:sz w:val="28"/>
          <w:szCs w:val="24"/>
          <w:lang w:eastAsia="ru-RU"/>
        </w:rPr>
        <w:t xml:space="preserve"> натурі (на місцевості)</w:t>
      </w:r>
      <w:r>
        <w:rPr>
          <w:rFonts w:ascii="Times New Roman" w:hAnsi="Times New Roman"/>
          <w:sz w:val="28"/>
          <w:szCs w:val="24"/>
          <w:lang w:eastAsia="ru-RU"/>
        </w:rPr>
        <w:t>пай № 2</w:t>
      </w:r>
      <w:r w:rsidRPr="004D0F09">
        <w:rPr>
          <w:rFonts w:ascii="Times New Roman" w:hAnsi="Times New Roman"/>
          <w:sz w:val="28"/>
          <w:szCs w:val="24"/>
          <w:lang w:eastAsia="ru-RU"/>
        </w:rPr>
        <w:t>68</w:t>
      </w:r>
      <w:r w:rsidRPr="00652234">
        <w:rPr>
          <w:rFonts w:ascii="Times New Roman" w:hAnsi="Times New Roman"/>
          <w:sz w:val="28"/>
          <w:szCs w:val="24"/>
          <w:lang w:eastAsia="ru-RU"/>
        </w:rPr>
        <w:t>(</w:t>
      </w:r>
      <w:r>
        <w:rPr>
          <w:rFonts w:ascii="Times New Roman" w:hAnsi="Times New Roman"/>
          <w:sz w:val="28"/>
          <w:szCs w:val="24"/>
          <w:lang w:eastAsia="ru-RU"/>
        </w:rPr>
        <w:t xml:space="preserve">сіножаті) </w:t>
      </w:r>
      <w:r w:rsidRPr="00652234">
        <w:rPr>
          <w:rFonts w:ascii="Times New Roman" w:hAnsi="Times New Roman"/>
          <w:sz w:val="28"/>
          <w:szCs w:val="24"/>
          <w:lang w:eastAsia="ru-RU"/>
        </w:rPr>
        <w:t>у</w:t>
      </w:r>
      <w:r>
        <w:rPr>
          <w:rFonts w:ascii="Times New Roman" w:hAnsi="Times New Roman"/>
          <w:sz w:val="28"/>
          <w:szCs w:val="24"/>
          <w:lang w:val="ru-RU" w:eastAsia="ru-RU"/>
        </w:rPr>
        <w:t xml:space="preserve"> </w:t>
      </w:r>
      <w:r w:rsidRPr="00652234">
        <w:rPr>
          <w:rFonts w:ascii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hAnsi="Times New Roman"/>
          <w:sz w:val="28"/>
          <w:szCs w:val="24"/>
          <w:lang w:val="ru-RU" w:eastAsia="ru-RU"/>
        </w:rPr>
        <w:t xml:space="preserve"> </w:t>
      </w:r>
      <w:r w:rsidRPr="00652234">
        <w:rPr>
          <w:rFonts w:ascii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hAnsi="Times New Roman"/>
          <w:sz w:val="28"/>
          <w:szCs w:val="24"/>
          <w:lang w:eastAsia="ru-RU"/>
        </w:rPr>
        <w:t xml:space="preserve"> Є</w:t>
      </w:r>
      <w:r w:rsidRPr="00415A3E">
        <w:rPr>
          <w:rFonts w:ascii="Times New Roman" w:hAnsi="Times New Roman"/>
          <w:sz w:val="28"/>
          <w:szCs w:val="24"/>
          <w:lang w:eastAsia="ru-RU"/>
        </w:rPr>
        <w:t>…</w:t>
      </w:r>
      <w:r>
        <w:rPr>
          <w:rFonts w:ascii="Times New Roman" w:hAnsi="Times New Roman"/>
          <w:sz w:val="28"/>
          <w:szCs w:val="24"/>
          <w:lang w:eastAsia="ru-RU"/>
        </w:rPr>
        <w:t>на території Кризької</w:t>
      </w:r>
      <w:r>
        <w:rPr>
          <w:rFonts w:ascii="Times New Roman" w:hAnsi="Times New Roman"/>
          <w:sz w:val="28"/>
          <w:szCs w:val="24"/>
          <w:lang w:val="ru-RU" w:eastAsia="ru-RU"/>
        </w:rPr>
        <w:t xml:space="preserve"> </w:t>
      </w:r>
      <w:r w:rsidRPr="00652234">
        <w:rPr>
          <w:rFonts w:ascii="Times New Roman" w:hAnsi="Times New Roman"/>
          <w:sz w:val="28"/>
          <w:szCs w:val="24"/>
          <w:lang w:eastAsia="ru-RU"/>
        </w:rPr>
        <w:t>сільської ради</w:t>
      </w:r>
    </w:p>
    <w:p w:rsidR="004D2AAB" w:rsidRPr="00652234" w:rsidRDefault="004D2AAB" w:rsidP="00D30D3A">
      <w:pPr>
        <w:spacing w:after="0" w:line="240" w:lineRule="auto"/>
        <w:ind w:right="84"/>
        <w:rPr>
          <w:rFonts w:ascii="Times New Roman" w:hAnsi="Times New Roman"/>
          <w:sz w:val="28"/>
          <w:szCs w:val="24"/>
          <w:lang w:eastAsia="ru-RU"/>
        </w:rPr>
      </w:pPr>
    </w:p>
    <w:p w:rsidR="004D2AAB" w:rsidRPr="00652234" w:rsidRDefault="004D2AAB" w:rsidP="00D30D3A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23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, 35,41 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hAnsi="Times New Roman"/>
          <w:sz w:val="28"/>
          <w:szCs w:val="28"/>
          <w:lang w:eastAsia="ru-RU"/>
        </w:rPr>
        <w:t xml:space="preserve">ч. 1 ст. 10 та п. 34 ст. 26 </w:t>
      </w:r>
      <w:r w:rsidRPr="00652234">
        <w:rPr>
          <w:rFonts w:ascii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України «Про </w:t>
      </w:r>
      <w:r>
        <w:rPr>
          <w:rFonts w:ascii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4"/>
          <w:lang w:eastAsia="ru-RU"/>
        </w:rPr>
        <w:t>Є…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(додаєт</w:t>
      </w:r>
      <w:r>
        <w:rPr>
          <w:rFonts w:ascii="Times New Roman" w:hAnsi="Times New Roman"/>
          <w:sz w:val="28"/>
          <w:szCs w:val="28"/>
          <w:lang w:eastAsia="ru-RU"/>
        </w:rPr>
        <w:t xml:space="preserve">ься)щодо затвердження </w:t>
      </w:r>
      <w:r w:rsidRPr="00652234">
        <w:rPr>
          <w:rFonts w:ascii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hAnsi="Times New Roman"/>
          <w:sz w:val="28"/>
          <w:szCs w:val="28"/>
          <w:lang w:eastAsia="ru-RU"/>
        </w:rPr>
        <w:t xml:space="preserve">пай № 268 </w:t>
      </w:r>
      <w:r w:rsidRPr="00652234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власниці сертифікату на право на земельну частку (пай) земель КСП «Дружба»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Кризькій сільській раді Марківського району, Луганської області</w:t>
      </w:r>
      <w:r w:rsidRPr="00652234">
        <w:rPr>
          <w:rFonts w:ascii="Times New Roman" w:hAnsi="Times New Roman"/>
          <w:sz w:val="28"/>
          <w:szCs w:val="28"/>
          <w:lang w:eastAsia="ru-RU"/>
        </w:rPr>
        <w:t>:</w:t>
      </w:r>
    </w:p>
    <w:p w:rsidR="004D2AAB" w:rsidRPr="00652234" w:rsidRDefault="004D2AAB" w:rsidP="00D30D3A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D2AAB" w:rsidRDefault="004D2AAB" w:rsidP="00D30D3A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234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пай № </w:t>
      </w:r>
      <w:r>
        <w:rPr>
          <w:rFonts w:ascii="Times New Roman" w:hAnsi="Times New Roman"/>
          <w:sz w:val="28"/>
          <w:szCs w:val="28"/>
          <w:lang w:eastAsia="ru-RU"/>
        </w:rPr>
        <w:t>268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hAnsi="Times New Roman"/>
          <w:sz w:val="28"/>
          <w:szCs w:val="28"/>
          <w:lang w:eastAsia="ru-RU"/>
        </w:rPr>
        <w:t>),</w:t>
      </w:r>
      <w:r>
        <w:rPr>
          <w:rFonts w:ascii="Times New Roman" w:hAnsi="Times New Roman"/>
          <w:sz w:val="28"/>
          <w:szCs w:val="28"/>
          <w:lang w:eastAsia="ru-RU"/>
        </w:rPr>
        <w:t xml:space="preserve"> у приватну власність гр.</w:t>
      </w:r>
      <w:r>
        <w:rPr>
          <w:rFonts w:ascii="Times New Roman" w:hAnsi="Times New Roman"/>
          <w:sz w:val="28"/>
          <w:szCs w:val="24"/>
          <w:lang w:eastAsia="ru-RU"/>
        </w:rPr>
        <w:t>Є</w:t>
      </w:r>
      <w:r>
        <w:rPr>
          <w:rFonts w:ascii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hAnsi="Times New Roman"/>
          <w:sz w:val="28"/>
          <w:szCs w:val="28"/>
          <w:lang w:eastAsia="ru-RU"/>
        </w:rPr>
        <w:t>цісертифікату на право на земельну частку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Кризькій сільській раді Марківського району, Луганської області.</w:t>
      </w:r>
    </w:p>
    <w:p w:rsidR="004D2AAB" w:rsidRPr="00652234" w:rsidRDefault="004D2AAB" w:rsidP="00D30D3A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2AAB" w:rsidRDefault="004D2AAB" w:rsidP="00D30D3A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234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Виділити в натурі (на місцевості) – земельну ділянку пай № 268, загальною площею </w:t>
      </w:r>
      <w:smartTag w:uri="urn:schemas-microsoft-com:office:smarttags" w:element="metricconverter">
        <w:smartTagPr>
          <w:attr w:name="ProductID" w:val="0,4314 га"/>
        </w:smartTagPr>
        <w:r>
          <w:rPr>
            <w:rFonts w:ascii="Times New Roman" w:hAnsi="Times New Roman"/>
            <w:sz w:val="28"/>
            <w:szCs w:val="28"/>
            <w:lang w:eastAsia="ru-RU"/>
          </w:rPr>
          <w:t>0,4314 га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- сіножаті, кадастровий номер 4422585500:05:001:0086, гр. </w:t>
      </w:r>
      <w:r>
        <w:rPr>
          <w:rFonts w:ascii="Times New Roman" w:hAnsi="Times New Roman"/>
          <w:sz w:val="28"/>
          <w:szCs w:val="24"/>
          <w:lang w:eastAsia="ru-RU"/>
        </w:rPr>
        <w:t xml:space="preserve">Є…, </w:t>
      </w:r>
      <w:r w:rsidRPr="00652234">
        <w:rPr>
          <w:rFonts w:ascii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hAnsi="Times New Roman"/>
          <w:sz w:val="28"/>
          <w:szCs w:val="28"/>
          <w:lang w:eastAsia="ru-RU"/>
        </w:rPr>
        <w:t>ці земельної частки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Кризькій сільській раді Марківського району, Луганської області (згідно з додатком).</w:t>
      </w:r>
    </w:p>
    <w:p w:rsidR="004D2AAB" w:rsidRDefault="004D2AAB" w:rsidP="00D30D3A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2AAB" w:rsidRDefault="004D2AAB" w:rsidP="00D30D3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3. Довести до відома громадянки</w:t>
      </w:r>
      <w:r>
        <w:rPr>
          <w:rFonts w:ascii="Times New Roman" w:hAnsi="Times New Roman"/>
          <w:sz w:val="28"/>
          <w:szCs w:val="24"/>
          <w:lang w:eastAsia="ru-RU"/>
        </w:rPr>
        <w:t>Є</w:t>
      </w:r>
      <w:r>
        <w:rPr>
          <w:rFonts w:ascii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 про необхідність державної реєстрації права власності на дану земельну ділянку.</w:t>
      </w:r>
    </w:p>
    <w:p w:rsidR="004D2AAB" w:rsidRDefault="004D2AAB" w:rsidP="00D30D3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2AAB" w:rsidRDefault="004D2AAB" w:rsidP="00D30D3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4.Відділу у Марківському районі Головного управління Держгеокадастру у Луганській області внести зміни в земельно–кадастрову документацію.</w:t>
      </w:r>
    </w:p>
    <w:p w:rsidR="004D2AAB" w:rsidRDefault="004D2AAB" w:rsidP="00D30D3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2AAB" w:rsidRDefault="004D2AAB" w:rsidP="00D30D3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2AAB" w:rsidRPr="00627BAB" w:rsidRDefault="004D2AAB" w:rsidP="00BF1E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7BAB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Перший заступник голови, </w:t>
      </w:r>
    </w:p>
    <w:p w:rsidR="004D2AAB" w:rsidRPr="00627BAB" w:rsidRDefault="004D2AAB" w:rsidP="00BF1E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7BAB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в.о. голови райдержадміністрації                                                  С.М. Трубіцин</w:t>
      </w:r>
    </w:p>
    <w:p w:rsidR="004D2AAB" w:rsidRDefault="004D2AAB" w:rsidP="00BF1E77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2AAB" w:rsidRDefault="004D2AAB" w:rsidP="00D30D3A"/>
    <w:p w:rsidR="004D2AAB" w:rsidRPr="00652234" w:rsidRDefault="004D2AAB" w:rsidP="00D30D3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2AAB" w:rsidRDefault="004D2AAB" w:rsidP="00D30D3A"/>
    <w:p w:rsidR="004D2AAB" w:rsidRDefault="004D2AAB" w:rsidP="00D30D3A"/>
    <w:p w:rsidR="004D2AAB" w:rsidRDefault="004D2AAB" w:rsidP="00D30D3A"/>
    <w:p w:rsidR="004D2AAB" w:rsidRDefault="004D2AAB" w:rsidP="00D30D3A"/>
    <w:p w:rsidR="004D2AAB" w:rsidRDefault="004D2AAB" w:rsidP="00D30D3A"/>
    <w:p w:rsidR="004D2AAB" w:rsidRDefault="004D2AAB" w:rsidP="00D30D3A"/>
    <w:p w:rsidR="004D2AAB" w:rsidRDefault="004D2AAB" w:rsidP="00D30D3A"/>
    <w:p w:rsidR="004D2AAB" w:rsidRDefault="004D2AAB" w:rsidP="00D30D3A"/>
    <w:p w:rsidR="004D2AAB" w:rsidRDefault="004D2AAB" w:rsidP="00D30D3A"/>
    <w:p w:rsidR="004D2AAB" w:rsidRDefault="004D2AAB" w:rsidP="00D30D3A"/>
    <w:p w:rsidR="004D2AAB" w:rsidRDefault="004D2AAB" w:rsidP="00D30D3A"/>
    <w:p w:rsidR="004D2AAB" w:rsidRDefault="004D2AAB" w:rsidP="00D30D3A"/>
    <w:p w:rsidR="004D2AAB" w:rsidRDefault="004D2AAB">
      <w:r>
        <w:br w:type="page"/>
      </w:r>
    </w:p>
    <w:p w:rsidR="004D2AAB" w:rsidRPr="00862F95" w:rsidRDefault="004D2AAB" w:rsidP="00BF1E77">
      <w:pPr>
        <w:shd w:val="clear" w:color="auto" w:fill="FFFFFF"/>
        <w:spacing w:after="0"/>
        <w:ind w:left="5210" w:right="85" w:firstLine="454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Додаток </w:t>
      </w:r>
    </w:p>
    <w:p w:rsidR="004D2AAB" w:rsidRPr="00EF139F" w:rsidRDefault="004D2AAB" w:rsidP="00BF1E7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до </w:t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>розпорядженняголови</w:t>
      </w:r>
    </w:p>
    <w:p w:rsidR="004D2AAB" w:rsidRPr="00EF139F" w:rsidRDefault="004D2AAB" w:rsidP="00BF1E7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  <w:t>райдержадміністрації</w:t>
      </w:r>
    </w:p>
    <w:p w:rsidR="004D2AAB" w:rsidRPr="00EF139F" w:rsidRDefault="004D2AAB" w:rsidP="00BF1E77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  <w:t>від «</w:t>
      </w:r>
      <w:r>
        <w:rPr>
          <w:rFonts w:ascii="Times New Roman" w:hAnsi="Times New Roman"/>
          <w:sz w:val="28"/>
          <w:szCs w:val="28"/>
          <w:lang w:eastAsia="ru-RU"/>
        </w:rPr>
        <w:t>26</w:t>
      </w:r>
      <w:r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EF139F">
        <w:rPr>
          <w:rFonts w:ascii="Times New Roman" w:hAnsi="Times New Roman"/>
          <w:i/>
          <w:sz w:val="28"/>
          <w:szCs w:val="28"/>
          <w:u w:val="single"/>
          <w:lang w:eastAsia="ru-RU"/>
        </w:rPr>
        <w:t>в</w:t>
      </w:r>
      <w:r w:rsidRPr="00EF139F">
        <w:rPr>
          <w:rFonts w:ascii="Times New Roman" w:hAnsi="Times New Roman"/>
          <w:i/>
          <w:sz w:val="28"/>
          <w:szCs w:val="28"/>
          <w:u w:val="single"/>
          <w:lang w:val="ru-RU" w:eastAsia="ru-RU"/>
        </w:rPr>
        <w:t>ер</w:t>
      </w:r>
      <w:r w:rsidRPr="00EF139F">
        <w:rPr>
          <w:rFonts w:ascii="Times New Roman" w:hAnsi="Times New Roman"/>
          <w:i/>
          <w:sz w:val="28"/>
          <w:szCs w:val="28"/>
          <w:u w:val="single"/>
          <w:lang w:eastAsia="ru-RU"/>
        </w:rPr>
        <w:t>ес</w:t>
      </w:r>
      <w:r w:rsidRPr="00EF139F">
        <w:rPr>
          <w:rFonts w:ascii="Times New Roman" w:hAnsi="Times New Roman"/>
          <w:i/>
          <w:sz w:val="28"/>
          <w:szCs w:val="28"/>
          <w:u w:val="single"/>
          <w:lang w:val="ru-RU" w:eastAsia="ru-RU"/>
        </w:rPr>
        <w:t>ня</w:t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 xml:space="preserve"> 2017 року № </w:t>
      </w:r>
      <w:r w:rsidRPr="00EF139F">
        <w:rPr>
          <w:rFonts w:ascii="Times New Roman" w:hAnsi="Times New Roman"/>
          <w:i/>
          <w:sz w:val="28"/>
          <w:szCs w:val="28"/>
          <w:u w:val="single"/>
          <w:lang w:val="ru-RU" w:eastAsia="ru-RU"/>
        </w:rPr>
        <w:t>2</w:t>
      </w:r>
      <w:r>
        <w:rPr>
          <w:rFonts w:ascii="Times New Roman" w:hAnsi="Times New Roman"/>
          <w:i/>
          <w:sz w:val="28"/>
          <w:szCs w:val="28"/>
          <w:u w:val="single"/>
          <w:lang w:val="ru-RU" w:eastAsia="ru-RU"/>
        </w:rPr>
        <w:t>82</w:t>
      </w:r>
    </w:p>
    <w:p w:rsidR="004D2AAB" w:rsidRPr="00862F95" w:rsidRDefault="004D2AAB" w:rsidP="00BF1E77">
      <w:pPr>
        <w:shd w:val="clear" w:color="auto" w:fill="FFFFFF"/>
        <w:spacing w:after="0"/>
        <w:ind w:left="4500" w:right="84"/>
        <w:rPr>
          <w:rFonts w:ascii="Times New Roman" w:hAnsi="Times New Roman"/>
          <w:sz w:val="28"/>
          <w:szCs w:val="28"/>
        </w:rPr>
      </w:pPr>
    </w:p>
    <w:p w:rsidR="004D2AAB" w:rsidRPr="00862F95" w:rsidRDefault="004D2AAB" w:rsidP="00BF1E77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4D2AAB" w:rsidRDefault="004D2AAB" w:rsidP="00BF1E77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>ку (пай) земель КСП «</w:t>
      </w:r>
      <w:r>
        <w:rPr>
          <w:rFonts w:ascii="Times New Roman" w:hAnsi="Times New Roman"/>
          <w:sz w:val="28"/>
          <w:szCs w:val="28"/>
        </w:rPr>
        <w:t>Дружба</w:t>
      </w:r>
      <w:r w:rsidRPr="00862F95">
        <w:rPr>
          <w:rFonts w:ascii="Times New Roman" w:hAnsi="Times New Roman"/>
          <w:sz w:val="28"/>
          <w:szCs w:val="28"/>
        </w:rPr>
        <w:t>», що отримують земельну час</w:t>
      </w:r>
      <w:r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 xml:space="preserve">ку (пай) в натурі (на місцевості) </w:t>
      </w:r>
      <w:r>
        <w:rPr>
          <w:rFonts w:ascii="Times New Roman" w:hAnsi="Times New Roman"/>
          <w:sz w:val="28"/>
          <w:szCs w:val="28"/>
        </w:rPr>
        <w:t>сіножаті</w:t>
      </w:r>
      <w:r w:rsidRPr="00862F95">
        <w:rPr>
          <w:rFonts w:ascii="Times New Roman" w:hAnsi="Times New Roman"/>
          <w:sz w:val="28"/>
          <w:szCs w:val="28"/>
        </w:rPr>
        <w:t>, розташованої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</w:t>
      </w:r>
    </w:p>
    <w:p w:rsidR="004D2AAB" w:rsidRPr="00862F95" w:rsidRDefault="004D2AAB" w:rsidP="00BF1E77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Кризькій</w:t>
      </w:r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4D2AAB" w:rsidRPr="00862F95" w:rsidRDefault="004D2AAB" w:rsidP="00BF1E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622"/>
        <w:gridCol w:w="1661"/>
        <w:gridCol w:w="1249"/>
        <w:gridCol w:w="1440"/>
        <w:gridCol w:w="2262"/>
      </w:tblGrid>
      <w:tr w:rsidR="004D2AAB" w:rsidRPr="00862F95" w:rsidTr="00A50979">
        <w:trPr>
          <w:trHeight w:val="461"/>
        </w:trPr>
        <w:tc>
          <w:tcPr>
            <w:tcW w:w="594" w:type="dxa"/>
            <w:vMerge w:val="restart"/>
            <w:vAlign w:val="center"/>
          </w:tcPr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4D2AAB" w:rsidRPr="00862F95" w:rsidTr="00A50979">
        <w:trPr>
          <w:trHeight w:val="1060"/>
        </w:trPr>
        <w:tc>
          <w:tcPr>
            <w:tcW w:w="594" w:type="dxa"/>
            <w:vMerge/>
            <w:vAlign w:val="center"/>
          </w:tcPr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AAB" w:rsidRPr="00862F95" w:rsidTr="00A50979">
        <w:tc>
          <w:tcPr>
            <w:tcW w:w="594" w:type="dxa"/>
            <w:vAlign w:val="center"/>
          </w:tcPr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4D2AAB" w:rsidRPr="00862F95" w:rsidRDefault="004D2AAB" w:rsidP="006E760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Є…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00</w:t>
            </w:r>
            <w:r>
              <w:rPr>
                <w:rFonts w:ascii="Times New Roman" w:hAnsi="Times New Roman"/>
                <w:sz w:val="28"/>
                <w:szCs w:val="28"/>
              </w:rPr>
              <w:t>93786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0,4314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D2AAB" w:rsidRPr="00862F95" w:rsidTr="00A50979">
        <w:tc>
          <w:tcPr>
            <w:tcW w:w="594" w:type="dxa"/>
            <w:vAlign w:val="center"/>
          </w:tcPr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0,4314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4D2AAB" w:rsidRPr="00862F95" w:rsidRDefault="004D2AAB" w:rsidP="00BF1E7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4D2AAB" w:rsidRDefault="004D2AAB" w:rsidP="00BF1E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D2AAB" w:rsidRPr="00862F95" w:rsidRDefault="004D2AAB" w:rsidP="00BF1E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D2AAB" w:rsidRPr="00EF139F" w:rsidRDefault="004D2AAB" w:rsidP="00BF1E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F139F">
        <w:rPr>
          <w:rFonts w:ascii="Times New Roman" w:hAnsi="Times New Roman"/>
          <w:sz w:val="28"/>
          <w:szCs w:val="28"/>
          <w:lang w:eastAsia="ru-RU"/>
        </w:rPr>
        <w:t>Керівник апарату</w:t>
      </w:r>
    </w:p>
    <w:p w:rsidR="004D2AAB" w:rsidRPr="00EF139F" w:rsidRDefault="004D2AAB" w:rsidP="00BF1E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139F">
        <w:rPr>
          <w:rFonts w:ascii="Times New Roman" w:hAnsi="Times New Roman"/>
          <w:sz w:val="28"/>
          <w:szCs w:val="24"/>
          <w:lang w:eastAsia="ru-RU"/>
        </w:rPr>
        <w:t xml:space="preserve">райдержадміністрації </w:t>
      </w:r>
      <w:r w:rsidRPr="00EF139F">
        <w:rPr>
          <w:rFonts w:ascii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hAnsi="Times New Roman"/>
          <w:sz w:val="28"/>
          <w:szCs w:val="24"/>
          <w:lang w:eastAsia="ru-RU"/>
        </w:rPr>
        <w:tab/>
        <w:t xml:space="preserve">         К.М. Тищенко</w:t>
      </w:r>
    </w:p>
    <w:p w:rsidR="004D2AAB" w:rsidRPr="006E760E" w:rsidRDefault="004D2AAB" w:rsidP="00BF1E77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4D2AAB" w:rsidRDefault="004D2AAB" w:rsidP="00BF1E77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4D2AAB" w:rsidRDefault="004D2AAB" w:rsidP="00BF1E77">
      <w:pPr>
        <w:shd w:val="clear" w:color="auto" w:fill="FFFFFF"/>
        <w:ind w:right="84"/>
        <w:jc w:val="both"/>
        <w:rPr>
          <w:rFonts w:ascii="Times New Roman" w:hAnsi="Times New Roman"/>
          <w:sz w:val="28"/>
          <w:szCs w:val="28"/>
        </w:rPr>
      </w:pPr>
    </w:p>
    <w:p w:rsidR="004D2AAB" w:rsidRPr="00C03A5E" w:rsidRDefault="004D2AAB" w:rsidP="00A2504A">
      <w:pPr>
        <w:jc w:val="center"/>
        <w:rPr>
          <w:snapToGrid w:val="0"/>
          <w:color w:val="000000"/>
          <w:sz w:val="28"/>
          <w:szCs w:val="28"/>
          <w:lang w:eastAsia="ru-RU"/>
        </w:rPr>
      </w:pPr>
    </w:p>
    <w:sectPr w:rsidR="004D2AAB" w:rsidRPr="00C03A5E" w:rsidSect="00330085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Ў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5C9"/>
    <w:rsid w:val="000673A7"/>
    <w:rsid w:val="00297714"/>
    <w:rsid w:val="00330085"/>
    <w:rsid w:val="00415A3E"/>
    <w:rsid w:val="004D0F09"/>
    <w:rsid w:val="004D2AAB"/>
    <w:rsid w:val="00627BAB"/>
    <w:rsid w:val="00652234"/>
    <w:rsid w:val="006D4525"/>
    <w:rsid w:val="006E760E"/>
    <w:rsid w:val="00862F95"/>
    <w:rsid w:val="008E1C8A"/>
    <w:rsid w:val="00970D10"/>
    <w:rsid w:val="009901B9"/>
    <w:rsid w:val="00A2504A"/>
    <w:rsid w:val="00A50979"/>
    <w:rsid w:val="00AD75C9"/>
    <w:rsid w:val="00BF1E77"/>
    <w:rsid w:val="00C03A5E"/>
    <w:rsid w:val="00D30D3A"/>
    <w:rsid w:val="00EF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C9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75C9"/>
    <w:rPr>
      <w:rFonts w:ascii="Tahoma" w:eastAsia="Times New Roman" w:hAnsi="Tahoma" w:cs="Tahoma"/>
      <w:sz w:val="16"/>
      <w:szCs w:val="16"/>
      <w:lang w:val="uk-UA"/>
    </w:rPr>
  </w:style>
  <w:style w:type="paragraph" w:styleId="DocumentMap">
    <w:name w:val="Document Map"/>
    <w:basedOn w:val="Normal"/>
    <w:link w:val="DocumentMapChar"/>
    <w:uiPriority w:val="99"/>
    <w:semiHidden/>
    <w:rsid w:val="00415A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1520"/>
    <w:rPr>
      <w:rFonts w:ascii="Times New Roman" w:hAnsi="Times New Roman"/>
      <w:sz w:val="0"/>
      <w:szCs w:val="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506</Words>
  <Characters>2889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cnap15</dc:creator>
  <cp:keywords/>
  <dc:description/>
  <cp:lastModifiedBy>1</cp:lastModifiedBy>
  <cp:revision>7</cp:revision>
  <cp:lastPrinted>2002-01-01T11:56:00Z</cp:lastPrinted>
  <dcterms:created xsi:type="dcterms:W3CDTF">2017-09-26T12:53:00Z</dcterms:created>
  <dcterms:modified xsi:type="dcterms:W3CDTF">2017-10-04T11:25:00Z</dcterms:modified>
</cp:coreProperties>
</file>