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16" w:rsidRDefault="00891616" w:rsidP="00882D6B">
      <w:pPr>
        <w:spacing w:after="0" w:line="240" w:lineRule="auto"/>
        <w:contextualSpacing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616" w:rsidRDefault="00891616" w:rsidP="00882D6B">
      <w:pPr>
        <w:pStyle w:val="a5"/>
        <w:contextualSpacing/>
        <w:jc w:val="left"/>
        <w:rPr>
          <w:rFonts w:ascii="Courier New" w:hAnsi="Courier New" w:cs="Courier New"/>
          <w:b/>
          <w:bC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891616" w:rsidRDefault="00891616" w:rsidP="00882D6B">
      <w:pPr>
        <w:pStyle w:val="a5"/>
        <w:contextualSpacing/>
        <w:rPr>
          <w:b/>
          <w:bCs/>
          <w:spacing w:val="120"/>
          <w:sz w:val="48"/>
          <w:szCs w:val="48"/>
        </w:rPr>
      </w:pPr>
      <w:r>
        <w:rPr>
          <w:b/>
          <w:bCs/>
          <w:spacing w:val="120"/>
          <w:sz w:val="48"/>
          <w:szCs w:val="48"/>
        </w:rPr>
        <w:t>РОЗПОРЯДЖЕННЯ</w:t>
      </w:r>
    </w:p>
    <w:p w:rsidR="00891616" w:rsidRDefault="00891616" w:rsidP="00882D6B">
      <w:pPr>
        <w:pStyle w:val="a5"/>
        <w:contextualSpacing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891616" w:rsidRDefault="0010024D" w:rsidP="00882D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 w:rsidRPr="0010024D">
        <w:rPr>
          <w:rFonts w:ascii="Times New Roman" w:hAnsi="Times New Roman" w:cs="Times New Roman"/>
          <w:sz w:val="28"/>
          <w:szCs w:val="24"/>
        </w:rPr>
        <w:pict>
          <v:line id="_x0000_s1026" style="position:absolute;left:0;text-align:left;z-index:251658240" from="0,6.2pt" to="486.2pt,6.2pt" strokeweight="4.5pt">
            <v:stroke linestyle="thickThin"/>
          </v:line>
        </w:pict>
      </w:r>
    </w:p>
    <w:p w:rsidR="00891616" w:rsidRDefault="00A20C8C" w:rsidP="00882D6B">
      <w:pPr>
        <w:pStyle w:val="a3"/>
        <w:tabs>
          <w:tab w:val="clear" w:pos="9355"/>
        </w:tabs>
        <w:contextualSpacing/>
        <w:rPr>
          <w:b/>
          <w:lang w:val="uk-UA"/>
        </w:rPr>
      </w:pPr>
      <w:r>
        <w:rPr>
          <w:b/>
          <w:lang w:val="uk-UA"/>
        </w:rPr>
        <w:t>20.10.2017</w:t>
      </w:r>
      <w:r w:rsidR="00CE4D46">
        <w:rPr>
          <w:b/>
          <w:lang w:val="uk-UA"/>
        </w:rPr>
        <w:tab/>
        <w:t>м. Сватове</w:t>
      </w:r>
      <w:r w:rsidR="00CE4D46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CE4D46">
        <w:rPr>
          <w:b/>
          <w:lang w:val="uk-UA"/>
        </w:rPr>
        <w:t xml:space="preserve">№ </w:t>
      </w:r>
      <w:r>
        <w:rPr>
          <w:b/>
          <w:lang w:val="uk-UA"/>
        </w:rPr>
        <w:t>500</w:t>
      </w:r>
    </w:p>
    <w:p w:rsidR="008D268A" w:rsidRDefault="008D268A" w:rsidP="00882D6B">
      <w:pPr>
        <w:pStyle w:val="1"/>
        <w:ind w:left="0"/>
        <w:contextualSpacing/>
        <w:jc w:val="both"/>
        <w:rPr>
          <w:szCs w:val="28"/>
          <w:lang w:val="uk-UA"/>
        </w:rPr>
      </w:pPr>
    </w:p>
    <w:p w:rsidR="009D6C8A" w:rsidRDefault="009D6C8A" w:rsidP="004C01DC">
      <w:pPr>
        <w:pStyle w:val="1"/>
        <w:ind w:left="0"/>
        <w:contextualSpacing/>
        <w:rPr>
          <w:szCs w:val="28"/>
          <w:lang w:val="uk-UA"/>
        </w:rPr>
      </w:pPr>
    </w:p>
    <w:p w:rsidR="00CC37BA" w:rsidRDefault="000C2C06" w:rsidP="004C01DC">
      <w:pPr>
        <w:pStyle w:val="1"/>
        <w:ind w:left="0"/>
        <w:contextualSpacing/>
        <w:rPr>
          <w:szCs w:val="28"/>
          <w:lang w:val="uk-UA"/>
        </w:rPr>
      </w:pPr>
      <w:r w:rsidRPr="004C01DC">
        <w:rPr>
          <w:szCs w:val="28"/>
          <w:lang w:val="uk-UA"/>
        </w:rPr>
        <w:t xml:space="preserve">Про </w:t>
      </w:r>
      <w:r w:rsidR="00CC37BA">
        <w:rPr>
          <w:szCs w:val="28"/>
          <w:lang w:val="uk-UA"/>
        </w:rPr>
        <w:t xml:space="preserve">затвердження </w:t>
      </w:r>
    </w:p>
    <w:p w:rsidR="00CC37BA" w:rsidRDefault="00CC37BA" w:rsidP="004C01DC">
      <w:pPr>
        <w:pStyle w:val="1"/>
        <w:ind w:left="0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складу районного штабу </w:t>
      </w:r>
    </w:p>
    <w:p w:rsidR="00CC37BA" w:rsidRDefault="00CC37BA" w:rsidP="004C01DC">
      <w:pPr>
        <w:pStyle w:val="1"/>
        <w:ind w:left="0"/>
        <w:contextualSpacing/>
        <w:rPr>
          <w:szCs w:val="28"/>
          <w:lang w:val="uk-UA"/>
        </w:rPr>
      </w:pPr>
      <w:r>
        <w:rPr>
          <w:szCs w:val="28"/>
          <w:lang w:val="uk-UA"/>
        </w:rPr>
        <w:t>Всеукраїнської дитячо-юнацької</w:t>
      </w:r>
    </w:p>
    <w:p w:rsidR="00CC37BA" w:rsidRDefault="00CC37BA" w:rsidP="004C01DC">
      <w:pPr>
        <w:pStyle w:val="1"/>
        <w:ind w:left="0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 військово-патріотичної гри </w:t>
      </w:r>
    </w:p>
    <w:p w:rsidR="00CC37BA" w:rsidRDefault="00CC37BA" w:rsidP="004C01DC">
      <w:pPr>
        <w:pStyle w:val="1"/>
        <w:ind w:left="0"/>
        <w:contextualSpacing/>
        <w:rPr>
          <w:szCs w:val="28"/>
          <w:lang w:val="uk-UA"/>
        </w:rPr>
      </w:pPr>
      <w:r>
        <w:rPr>
          <w:szCs w:val="28"/>
          <w:lang w:val="uk-UA"/>
        </w:rPr>
        <w:t>«Сокіл» («Джура»)</w:t>
      </w:r>
    </w:p>
    <w:p w:rsidR="00CE247F" w:rsidRDefault="00CE247F" w:rsidP="00CC37BA">
      <w:pPr>
        <w:pStyle w:val="1"/>
        <w:ind w:left="0"/>
        <w:contextualSpacing/>
        <w:rPr>
          <w:szCs w:val="28"/>
          <w:lang w:val="uk-UA"/>
        </w:rPr>
      </w:pPr>
    </w:p>
    <w:p w:rsidR="00FA6236" w:rsidRPr="00B401F9" w:rsidRDefault="004C01DC" w:rsidP="00882D6B">
      <w:pPr>
        <w:pStyle w:val="1"/>
        <w:tabs>
          <w:tab w:val="left" w:pos="0"/>
          <w:tab w:val="left" w:pos="709"/>
        </w:tabs>
        <w:ind w:left="0" w:firstLine="709"/>
        <w:contextualSpacing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На виконання </w:t>
      </w:r>
      <w:r w:rsidR="00CC37BA">
        <w:rPr>
          <w:b w:val="0"/>
          <w:szCs w:val="28"/>
          <w:lang w:val="uk-UA"/>
        </w:rPr>
        <w:t xml:space="preserve">абзацу </w:t>
      </w:r>
      <w:r w:rsidR="00151D09">
        <w:rPr>
          <w:b w:val="0"/>
          <w:szCs w:val="28"/>
          <w:lang w:val="uk-UA"/>
        </w:rPr>
        <w:t>шістнадцятого</w:t>
      </w:r>
      <w:r w:rsidR="00CC37BA">
        <w:rPr>
          <w:b w:val="0"/>
          <w:szCs w:val="28"/>
          <w:lang w:val="uk-UA"/>
        </w:rPr>
        <w:t xml:space="preserve"> статті 3 Закону України «Про оборону України», підпункту 2 пункту 3 Указу Президента України від 12</w:t>
      </w:r>
      <w:r w:rsidR="00084F0A">
        <w:rPr>
          <w:b w:val="0"/>
          <w:szCs w:val="28"/>
          <w:lang w:val="uk-UA"/>
        </w:rPr>
        <w:t xml:space="preserve"> червня </w:t>
      </w:r>
      <w:r w:rsidR="00CC37BA">
        <w:rPr>
          <w:b w:val="0"/>
          <w:szCs w:val="28"/>
          <w:lang w:val="uk-UA"/>
        </w:rPr>
        <w:t xml:space="preserve">2015 </w:t>
      </w:r>
      <w:r w:rsidR="00084F0A">
        <w:rPr>
          <w:b w:val="0"/>
          <w:szCs w:val="28"/>
          <w:lang w:val="uk-UA"/>
        </w:rPr>
        <w:t xml:space="preserve">року </w:t>
      </w:r>
      <w:r w:rsidR="00CC37BA">
        <w:rPr>
          <w:b w:val="0"/>
          <w:szCs w:val="28"/>
          <w:lang w:val="uk-UA"/>
        </w:rPr>
        <w:t>№ 334</w:t>
      </w:r>
      <w:r w:rsidR="00151D09">
        <w:rPr>
          <w:b w:val="0"/>
          <w:szCs w:val="28"/>
          <w:lang w:val="uk-UA"/>
        </w:rPr>
        <w:t>/2015</w:t>
      </w:r>
      <w:r w:rsidR="00CC37BA">
        <w:rPr>
          <w:b w:val="0"/>
          <w:szCs w:val="28"/>
          <w:lang w:val="uk-UA"/>
        </w:rPr>
        <w:t xml:space="preserve"> «Про заходи щодо поліпшення національно-патріотичного виховання дітей та молоді», </w:t>
      </w:r>
      <w:r w:rsidR="00151D09">
        <w:rPr>
          <w:b w:val="0"/>
          <w:szCs w:val="28"/>
          <w:lang w:val="uk-UA"/>
        </w:rPr>
        <w:t>розділу</w:t>
      </w:r>
      <w:r w:rsidR="00D5642E">
        <w:rPr>
          <w:b w:val="0"/>
          <w:szCs w:val="28"/>
          <w:lang w:val="uk-UA"/>
        </w:rPr>
        <w:t xml:space="preserve"> 8 Стратегії національно-патріотичного  виховання дітей та молоді на 2016-2020 роки, затвердженої Указом Президента України від 13 жовтня 2015 року № 580, </w:t>
      </w:r>
      <w:r w:rsidR="00151D09">
        <w:rPr>
          <w:b w:val="0"/>
          <w:szCs w:val="28"/>
          <w:lang w:val="uk-UA"/>
        </w:rPr>
        <w:t>підпункту 5.2.2 пункту 3</w:t>
      </w:r>
      <w:r w:rsidR="00CC37BA">
        <w:rPr>
          <w:b w:val="0"/>
          <w:szCs w:val="28"/>
          <w:lang w:val="uk-UA"/>
        </w:rPr>
        <w:t>.2 Концепції національно-патріотичного виховання дітей і молоді, затверджен</w:t>
      </w:r>
      <w:r w:rsidR="00151D09">
        <w:rPr>
          <w:b w:val="0"/>
          <w:szCs w:val="28"/>
          <w:lang w:val="uk-UA"/>
        </w:rPr>
        <w:t>ої</w:t>
      </w:r>
      <w:r w:rsidR="00CC37BA">
        <w:rPr>
          <w:b w:val="0"/>
          <w:szCs w:val="28"/>
          <w:lang w:val="uk-UA"/>
        </w:rPr>
        <w:t xml:space="preserve"> наказом МОН від 16</w:t>
      </w:r>
      <w:r w:rsidR="00084F0A">
        <w:rPr>
          <w:b w:val="0"/>
          <w:szCs w:val="28"/>
          <w:lang w:val="uk-UA"/>
        </w:rPr>
        <w:t xml:space="preserve"> червня </w:t>
      </w:r>
      <w:r w:rsidR="00CC37BA">
        <w:rPr>
          <w:b w:val="0"/>
          <w:szCs w:val="28"/>
          <w:lang w:val="uk-UA"/>
        </w:rPr>
        <w:t xml:space="preserve">2015 </w:t>
      </w:r>
      <w:r w:rsidR="00084F0A">
        <w:rPr>
          <w:b w:val="0"/>
          <w:szCs w:val="28"/>
          <w:lang w:val="uk-UA"/>
        </w:rPr>
        <w:t xml:space="preserve">року </w:t>
      </w:r>
      <w:r w:rsidR="00CC37BA">
        <w:rPr>
          <w:b w:val="0"/>
          <w:szCs w:val="28"/>
          <w:lang w:val="uk-UA"/>
        </w:rPr>
        <w:t>№ 641, Положення про Всеукраїнську дитячо-юнацьку військово-патріотичну гру «Сокіл» («Джура»), затвердженого наказом Міністерства освіти і науки, молоді та спорту України від 13</w:t>
      </w:r>
      <w:r w:rsidR="00084F0A">
        <w:rPr>
          <w:b w:val="0"/>
          <w:szCs w:val="28"/>
          <w:lang w:val="uk-UA"/>
        </w:rPr>
        <w:t xml:space="preserve">червня </w:t>
      </w:r>
      <w:r w:rsidR="00CC37BA">
        <w:rPr>
          <w:b w:val="0"/>
          <w:szCs w:val="28"/>
          <w:lang w:val="uk-UA"/>
        </w:rPr>
        <w:t>2012 року № 687, зареєстрованого в Міністерстві юстиції України 03</w:t>
      </w:r>
      <w:r w:rsidR="00084F0A">
        <w:rPr>
          <w:b w:val="0"/>
          <w:szCs w:val="28"/>
          <w:lang w:val="uk-UA"/>
        </w:rPr>
        <w:t xml:space="preserve"> липня </w:t>
      </w:r>
      <w:r w:rsidR="00CC37BA">
        <w:rPr>
          <w:b w:val="0"/>
          <w:szCs w:val="28"/>
          <w:lang w:val="uk-UA"/>
        </w:rPr>
        <w:t xml:space="preserve">2012 </w:t>
      </w:r>
      <w:r w:rsidR="00084F0A">
        <w:rPr>
          <w:b w:val="0"/>
          <w:szCs w:val="28"/>
          <w:lang w:val="uk-UA"/>
        </w:rPr>
        <w:t xml:space="preserve">року </w:t>
      </w:r>
      <w:r w:rsidR="00CC37BA">
        <w:rPr>
          <w:b w:val="0"/>
          <w:szCs w:val="28"/>
          <w:lang w:val="uk-UA"/>
        </w:rPr>
        <w:t>за № 1094/21406</w:t>
      </w:r>
      <w:r w:rsidR="00151D09">
        <w:rPr>
          <w:b w:val="0"/>
          <w:szCs w:val="28"/>
          <w:lang w:val="uk-UA"/>
        </w:rPr>
        <w:t>,</w:t>
      </w:r>
      <w:r w:rsidR="00D5642E">
        <w:rPr>
          <w:b w:val="0"/>
          <w:szCs w:val="28"/>
          <w:lang w:val="uk-UA"/>
        </w:rPr>
        <w:t xml:space="preserve"> та наказу МОН від 18</w:t>
      </w:r>
      <w:r w:rsidR="00084F0A">
        <w:rPr>
          <w:b w:val="0"/>
          <w:szCs w:val="28"/>
          <w:lang w:val="uk-UA"/>
        </w:rPr>
        <w:t xml:space="preserve"> вересня </w:t>
      </w:r>
      <w:r w:rsidR="00D5642E">
        <w:rPr>
          <w:b w:val="0"/>
          <w:szCs w:val="28"/>
          <w:lang w:val="uk-UA"/>
        </w:rPr>
        <w:t xml:space="preserve">2017 року № 1278 «Про проведення у 2017/2018 навчальному році Всеукраїнської дитячо-юнацької військово-патріотичної гри «Сокіл» («Джура»), </w:t>
      </w:r>
      <w:r w:rsidR="00E121AC">
        <w:rPr>
          <w:b w:val="0"/>
          <w:szCs w:val="28"/>
          <w:lang w:val="uk-UA"/>
        </w:rPr>
        <w:t xml:space="preserve">керуючись </w:t>
      </w:r>
      <w:r w:rsidR="00151D09">
        <w:rPr>
          <w:b w:val="0"/>
          <w:szCs w:val="28"/>
          <w:lang w:val="uk-UA"/>
        </w:rPr>
        <w:t xml:space="preserve">пунктом 6 частини першої ст. 13, </w:t>
      </w:r>
      <w:r w:rsidR="00E121AC">
        <w:rPr>
          <w:b w:val="0"/>
          <w:szCs w:val="28"/>
          <w:lang w:val="uk-UA"/>
        </w:rPr>
        <w:t xml:space="preserve">ст. 22, </w:t>
      </w:r>
      <w:r w:rsidR="00151D09">
        <w:rPr>
          <w:b w:val="0"/>
          <w:szCs w:val="28"/>
          <w:lang w:val="uk-UA"/>
        </w:rPr>
        <w:t>пункту 9 ст. 39</w:t>
      </w:r>
      <w:r w:rsidR="00E121AC">
        <w:rPr>
          <w:b w:val="0"/>
          <w:szCs w:val="28"/>
          <w:lang w:val="uk-UA"/>
        </w:rPr>
        <w:t xml:space="preserve">, </w:t>
      </w:r>
      <w:r w:rsidR="00151D09">
        <w:rPr>
          <w:b w:val="0"/>
          <w:szCs w:val="28"/>
          <w:lang w:val="uk-UA"/>
        </w:rPr>
        <w:t xml:space="preserve">ст. </w:t>
      </w:r>
      <w:r w:rsidR="00E121AC">
        <w:rPr>
          <w:b w:val="0"/>
          <w:szCs w:val="28"/>
          <w:lang w:val="uk-UA"/>
        </w:rPr>
        <w:t>41 Закону України «Про місцеві державні адміністрації»</w:t>
      </w:r>
      <w:r w:rsidR="00084F0A">
        <w:rPr>
          <w:b w:val="0"/>
          <w:szCs w:val="28"/>
          <w:lang w:val="uk-UA"/>
        </w:rPr>
        <w:t>:</w:t>
      </w:r>
    </w:p>
    <w:p w:rsidR="00B30B68" w:rsidRPr="00B401F9" w:rsidRDefault="00B30B68" w:rsidP="00882D6B">
      <w:pPr>
        <w:spacing w:after="0" w:line="240" w:lineRule="auto"/>
        <w:contextualSpacing/>
        <w:rPr>
          <w:lang w:val="uk-UA"/>
        </w:rPr>
      </w:pPr>
    </w:p>
    <w:p w:rsidR="00D85BFC" w:rsidRDefault="00D85BFC" w:rsidP="00F64162">
      <w:pPr>
        <w:pStyle w:val="a9"/>
        <w:rPr>
          <w:lang w:val="uk-UA"/>
        </w:rPr>
      </w:pPr>
    </w:p>
    <w:p w:rsidR="00D7271E" w:rsidRPr="00151D09" w:rsidRDefault="00D7271E" w:rsidP="00151D09">
      <w:pPr>
        <w:spacing w:line="24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51D09">
        <w:rPr>
          <w:sz w:val="28"/>
          <w:szCs w:val="28"/>
          <w:lang w:val="uk-UA"/>
        </w:rPr>
        <w:t xml:space="preserve">Створити при </w:t>
      </w:r>
      <w:r w:rsidR="00D5642E" w:rsidRPr="00151D09">
        <w:rPr>
          <w:sz w:val="28"/>
          <w:szCs w:val="28"/>
          <w:lang w:val="uk-UA"/>
        </w:rPr>
        <w:t>Координаційній раді райдержадміністрації з питань національно-патріотичного виховання дітей та молоді району штаб</w:t>
      </w:r>
      <w:r w:rsidR="00084F0A">
        <w:rPr>
          <w:sz w:val="28"/>
          <w:szCs w:val="28"/>
          <w:lang w:val="uk-UA"/>
        </w:rPr>
        <w:t xml:space="preserve">з </w:t>
      </w:r>
      <w:r w:rsidR="00940A3D" w:rsidRPr="00151D09">
        <w:rPr>
          <w:sz w:val="28"/>
          <w:szCs w:val="28"/>
          <w:lang w:val="uk-UA"/>
        </w:rPr>
        <w:t xml:space="preserve">проведення І районного етапу </w:t>
      </w:r>
      <w:r w:rsidR="00D5642E" w:rsidRPr="00151D09">
        <w:rPr>
          <w:sz w:val="28"/>
          <w:szCs w:val="28"/>
          <w:lang w:val="uk-UA"/>
        </w:rPr>
        <w:t xml:space="preserve">Всеукраїнської дитячо-юнацької військово-патріотичної гри «Сокіл» («Джура») </w:t>
      </w:r>
      <w:r w:rsidR="0047597F" w:rsidRPr="00151D09">
        <w:rPr>
          <w:sz w:val="28"/>
          <w:szCs w:val="28"/>
          <w:lang w:val="uk-UA"/>
        </w:rPr>
        <w:t>та</w:t>
      </w:r>
      <w:r w:rsidRPr="00151D09">
        <w:rPr>
          <w:sz w:val="28"/>
          <w:szCs w:val="28"/>
          <w:lang w:val="uk-UA"/>
        </w:rPr>
        <w:t xml:space="preserve"> затвердити </w:t>
      </w:r>
      <w:r w:rsidR="00D5642E" w:rsidRPr="00151D09">
        <w:rPr>
          <w:sz w:val="28"/>
          <w:szCs w:val="28"/>
          <w:lang w:val="uk-UA"/>
        </w:rPr>
        <w:t>його</w:t>
      </w:r>
      <w:r w:rsidRPr="00151D09">
        <w:rPr>
          <w:sz w:val="28"/>
          <w:szCs w:val="28"/>
          <w:lang w:val="uk-UA"/>
        </w:rPr>
        <w:t xml:space="preserve"> склад (додається).</w:t>
      </w:r>
    </w:p>
    <w:p w:rsidR="00D7271E" w:rsidRDefault="00D7271E" w:rsidP="00D7271E">
      <w:pPr>
        <w:pStyle w:val="a9"/>
        <w:jc w:val="both"/>
        <w:rPr>
          <w:lang w:val="uk-UA"/>
        </w:rPr>
      </w:pPr>
    </w:p>
    <w:p w:rsidR="008032D0" w:rsidRPr="00754D58" w:rsidRDefault="008032D0" w:rsidP="00882D6B">
      <w:pPr>
        <w:pStyle w:val="ac"/>
        <w:contextualSpacing/>
        <w:jc w:val="both"/>
        <w:rPr>
          <w:sz w:val="28"/>
          <w:szCs w:val="28"/>
          <w:lang w:val="uk-UA"/>
        </w:rPr>
      </w:pPr>
    </w:p>
    <w:p w:rsidR="007D0AF9" w:rsidRDefault="007D0AF9" w:rsidP="00882D6B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val="uk-UA"/>
        </w:rPr>
      </w:pPr>
    </w:p>
    <w:p w:rsidR="00D7271E" w:rsidRPr="00754D58" w:rsidRDefault="00D7271E" w:rsidP="00882D6B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val="uk-UA"/>
        </w:rPr>
      </w:pPr>
    </w:p>
    <w:p w:rsidR="000D0AB9" w:rsidRPr="00754D58" w:rsidRDefault="00E121AC" w:rsidP="00754D58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A3C69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6D261E" w:rsidRPr="00754D58">
        <w:rPr>
          <w:b/>
          <w:sz w:val="28"/>
          <w:szCs w:val="28"/>
          <w:lang w:val="uk-UA"/>
        </w:rPr>
        <w:t xml:space="preserve"> райдержадміністрації</w:t>
      </w:r>
      <w:r w:rsidR="006D261E" w:rsidRPr="00754D58">
        <w:rPr>
          <w:b/>
          <w:sz w:val="28"/>
          <w:szCs w:val="28"/>
          <w:lang w:val="uk-UA"/>
        </w:rPr>
        <w:tab/>
      </w:r>
      <w:r w:rsidR="006D261E" w:rsidRPr="00754D58">
        <w:rPr>
          <w:b/>
          <w:sz w:val="28"/>
          <w:szCs w:val="28"/>
          <w:lang w:val="uk-UA"/>
        </w:rPr>
        <w:tab/>
      </w:r>
      <w:r w:rsidR="006D261E" w:rsidRPr="00754D58">
        <w:rPr>
          <w:b/>
          <w:sz w:val="28"/>
          <w:szCs w:val="28"/>
          <w:lang w:val="uk-UA"/>
        </w:rPr>
        <w:tab/>
      </w:r>
      <w:r w:rsidR="00A20C8C">
        <w:rPr>
          <w:b/>
          <w:sz w:val="28"/>
          <w:szCs w:val="28"/>
          <w:lang w:val="uk-UA"/>
        </w:rPr>
        <w:tab/>
      </w:r>
      <w:r w:rsidR="00A20C8C">
        <w:rPr>
          <w:b/>
          <w:sz w:val="28"/>
          <w:szCs w:val="28"/>
          <w:lang w:val="uk-UA"/>
        </w:rPr>
        <w:tab/>
      </w:r>
      <w:r w:rsidR="00084F0A">
        <w:rPr>
          <w:b/>
          <w:sz w:val="28"/>
          <w:szCs w:val="28"/>
          <w:lang w:val="uk-UA"/>
        </w:rPr>
        <w:t>Д.Х.</w:t>
      </w:r>
      <w:proofErr w:type="spellStart"/>
      <w:r w:rsidR="00D5642E">
        <w:rPr>
          <w:b/>
          <w:sz w:val="28"/>
          <w:szCs w:val="28"/>
          <w:lang w:val="uk-UA"/>
        </w:rPr>
        <w:t>Мухтаров</w:t>
      </w:r>
      <w:proofErr w:type="spellEnd"/>
    </w:p>
    <w:p w:rsidR="00493A75" w:rsidRDefault="00493A75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CA3C69" w:rsidRDefault="00CA3C69" w:rsidP="00882D6B">
      <w:pPr>
        <w:spacing w:after="0" w:line="240" w:lineRule="auto"/>
        <w:contextualSpacing/>
        <w:rPr>
          <w:lang w:val="uk-UA"/>
        </w:rPr>
      </w:pPr>
    </w:p>
    <w:p w:rsidR="00151D09" w:rsidRDefault="00151D09" w:rsidP="00E872DC">
      <w:pPr>
        <w:spacing w:after="0" w:line="20" w:lineRule="atLeast"/>
        <w:ind w:left="5664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E872DC" w:rsidRDefault="00E872DC" w:rsidP="00E872DC">
      <w:pPr>
        <w:spacing w:after="0" w:line="20" w:lineRule="atLeast"/>
        <w:ind w:left="5664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ЗАТВЕРДЖЕНО</w:t>
      </w:r>
    </w:p>
    <w:p w:rsidR="00E872DC" w:rsidRDefault="00E872DC" w:rsidP="00E872DC">
      <w:pPr>
        <w:spacing w:after="0" w:line="20" w:lineRule="atLeast"/>
        <w:ind w:left="5664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Розпорядження </w:t>
      </w:r>
    </w:p>
    <w:p w:rsidR="00E872DC" w:rsidRDefault="00E872DC" w:rsidP="00E872DC">
      <w:pPr>
        <w:spacing w:after="0" w:line="20" w:lineRule="atLeast"/>
        <w:ind w:left="5664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голови райдержадміністрації</w:t>
      </w:r>
    </w:p>
    <w:p w:rsidR="00CA3C69" w:rsidRPr="004C01DC" w:rsidRDefault="00A20C8C" w:rsidP="00084F0A">
      <w:pPr>
        <w:spacing w:after="0" w:line="20" w:lineRule="atLeast"/>
        <w:ind w:left="4956" w:firstLine="708"/>
        <w:rPr>
          <w:rFonts w:cstheme="minorHAnsi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20.10.2017 </w:t>
      </w:r>
      <w:r w:rsidR="00E872D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500</w:t>
      </w:r>
    </w:p>
    <w:p w:rsidR="00940A3D" w:rsidRDefault="00940A3D" w:rsidP="00CA3C69">
      <w:pPr>
        <w:pStyle w:val="a3"/>
        <w:spacing w:line="20" w:lineRule="atLeast"/>
        <w:jc w:val="center"/>
        <w:rPr>
          <w:rFonts w:asciiTheme="minorHAnsi" w:hAnsiTheme="minorHAnsi" w:cstheme="minorHAnsi"/>
          <w:b/>
          <w:bCs/>
          <w:lang w:val="uk-UA"/>
        </w:rPr>
      </w:pPr>
    </w:p>
    <w:p w:rsidR="00CA3C69" w:rsidRPr="004C01DC" w:rsidRDefault="00CA3C69" w:rsidP="00CA3C69">
      <w:pPr>
        <w:pStyle w:val="a3"/>
        <w:spacing w:line="20" w:lineRule="atLeast"/>
        <w:jc w:val="center"/>
        <w:rPr>
          <w:rFonts w:asciiTheme="minorHAnsi" w:hAnsiTheme="minorHAnsi" w:cstheme="minorHAnsi"/>
          <w:b/>
          <w:bCs/>
          <w:lang w:val="uk-UA"/>
        </w:rPr>
      </w:pPr>
      <w:r w:rsidRPr="004C01DC">
        <w:rPr>
          <w:rFonts w:asciiTheme="minorHAnsi" w:hAnsiTheme="minorHAnsi" w:cstheme="minorHAnsi"/>
          <w:b/>
          <w:bCs/>
          <w:lang w:val="uk-UA"/>
        </w:rPr>
        <w:t>Склад</w:t>
      </w:r>
      <w:r w:rsidR="00940A3D">
        <w:rPr>
          <w:rFonts w:asciiTheme="minorHAnsi" w:hAnsiTheme="minorHAnsi" w:cstheme="minorHAnsi"/>
          <w:b/>
          <w:bCs/>
          <w:lang w:val="uk-UA"/>
        </w:rPr>
        <w:t xml:space="preserve"> штабу </w:t>
      </w:r>
      <w:r w:rsidR="00084F0A">
        <w:rPr>
          <w:rFonts w:asciiTheme="minorHAnsi" w:hAnsiTheme="minorHAnsi" w:cstheme="minorHAnsi"/>
          <w:b/>
          <w:bCs/>
          <w:lang w:val="uk-UA"/>
        </w:rPr>
        <w:t xml:space="preserve">з </w:t>
      </w:r>
      <w:r w:rsidR="00940A3D">
        <w:rPr>
          <w:rFonts w:asciiTheme="minorHAnsi" w:hAnsiTheme="minorHAnsi" w:cstheme="minorHAnsi"/>
          <w:b/>
          <w:bCs/>
          <w:lang w:val="uk-UA"/>
        </w:rPr>
        <w:t xml:space="preserve">проведення І районного етапу </w:t>
      </w:r>
    </w:p>
    <w:p w:rsidR="00940A3D" w:rsidRDefault="00940A3D" w:rsidP="00CA3C69">
      <w:pPr>
        <w:spacing w:after="0" w:line="20" w:lineRule="atLeast"/>
        <w:jc w:val="center"/>
        <w:rPr>
          <w:b/>
          <w:sz w:val="28"/>
          <w:szCs w:val="28"/>
          <w:lang w:val="uk-UA"/>
        </w:rPr>
      </w:pPr>
      <w:r w:rsidRPr="00940A3D">
        <w:rPr>
          <w:b/>
          <w:sz w:val="28"/>
          <w:szCs w:val="28"/>
          <w:lang w:val="uk-UA"/>
        </w:rPr>
        <w:t xml:space="preserve">Всеукраїнської дитячо-юнацької військово-патріотичної гри </w:t>
      </w:r>
    </w:p>
    <w:p w:rsidR="00CA3C69" w:rsidRPr="00940A3D" w:rsidRDefault="00940A3D" w:rsidP="00CA3C69">
      <w:pPr>
        <w:spacing w:after="0" w:line="20" w:lineRule="atLeast"/>
        <w:jc w:val="center"/>
        <w:rPr>
          <w:b/>
          <w:sz w:val="28"/>
          <w:szCs w:val="28"/>
          <w:lang w:val="uk-UA"/>
        </w:rPr>
      </w:pPr>
      <w:r w:rsidRPr="00940A3D">
        <w:rPr>
          <w:b/>
          <w:sz w:val="28"/>
          <w:szCs w:val="28"/>
          <w:lang w:val="uk-UA"/>
        </w:rPr>
        <w:t>«Сокіл» («Джура»)</w:t>
      </w:r>
    </w:p>
    <w:p w:rsidR="00940A3D" w:rsidRDefault="00940A3D" w:rsidP="00CA3C69">
      <w:pPr>
        <w:spacing w:after="0" w:line="20" w:lineRule="atLeast"/>
        <w:jc w:val="center"/>
        <w:rPr>
          <w:lang w:val="uk-UA"/>
        </w:rPr>
      </w:pPr>
    </w:p>
    <w:p w:rsidR="00CA3C69" w:rsidRPr="00940A3D" w:rsidRDefault="00CA3C69" w:rsidP="00CA3C69">
      <w:pPr>
        <w:spacing w:after="0" w:line="20" w:lineRule="atLeast"/>
        <w:rPr>
          <w:bCs/>
          <w:iCs/>
          <w:sz w:val="28"/>
          <w:szCs w:val="28"/>
          <w:lang w:val="uk-UA"/>
        </w:rPr>
      </w:pPr>
      <w:r w:rsidRPr="00940A3D">
        <w:rPr>
          <w:bCs/>
          <w:iCs/>
          <w:sz w:val="28"/>
          <w:szCs w:val="28"/>
          <w:lang w:val="uk-UA"/>
        </w:rPr>
        <w:t>ЛЕМЕШКО                                 -  заступник голови</w:t>
      </w:r>
      <w:r w:rsidR="00397022">
        <w:rPr>
          <w:bCs/>
          <w:iCs/>
          <w:sz w:val="28"/>
          <w:szCs w:val="28"/>
          <w:lang w:val="uk-UA"/>
        </w:rPr>
        <w:t xml:space="preserve"> райдержадміністрації</w:t>
      </w:r>
      <w:r w:rsidR="00397022" w:rsidRPr="00940A3D">
        <w:rPr>
          <w:bCs/>
          <w:iCs/>
          <w:sz w:val="28"/>
          <w:szCs w:val="28"/>
          <w:lang w:val="uk-UA"/>
        </w:rPr>
        <w:t>,</w:t>
      </w:r>
    </w:p>
    <w:p w:rsidR="009D6C8A" w:rsidRDefault="00CA3C69" w:rsidP="00CA3C69">
      <w:pPr>
        <w:spacing w:after="0" w:line="20" w:lineRule="atLeast"/>
        <w:ind w:left="4111" w:hanging="4245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</w:rPr>
        <w:t xml:space="preserve">Ганна </w:t>
      </w:r>
      <w:proofErr w:type="spellStart"/>
      <w:r>
        <w:rPr>
          <w:bCs/>
          <w:iCs/>
          <w:sz w:val="28"/>
          <w:szCs w:val="28"/>
        </w:rPr>
        <w:t>Анатоліївна</w:t>
      </w:r>
      <w:proofErr w:type="spellEnd"/>
      <w:r w:rsidR="00940A3D">
        <w:rPr>
          <w:bCs/>
          <w:iCs/>
          <w:sz w:val="28"/>
          <w:szCs w:val="28"/>
          <w:lang w:val="uk-UA"/>
        </w:rPr>
        <w:t>начальник штабу</w:t>
      </w:r>
    </w:p>
    <w:p w:rsidR="00CA3C69" w:rsidRDefault="00CA3C69" w:rsidP="00CA3C69">
      <w:pPr>
        <w:spacing w:after="0" w:line="20" w:lineRule="atLeast"/>
        <w:ind w:left="4111" w:hanging="4245"/>
        <w:rPr>
          <w:bCs/>
          <w:iCs/>
          <w:sz w:val="28"/>
          <w:szCs w:val="28"/>
          <w:lang w:val="uk-UA"/>
        </w:rPr>
      </w:pPr>
    </w:p>
    <w:p w:rsidR="00CA3C69" w:rsidRDefault="00CA3C69" w:rsidP="00CA3C69">
      <w:pPr>
        <w:spacing w:after="0" w:line="20" w:lineRule="atLeas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ЮХНОВЕЦЬ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-</w:t>
      </w:r>
      <w:r w:rsidRPr="00620C10">
        <w:rPr>
          <w:bCs/>
          <w:iCs/>
          <w:sz w:val="28"/>
          <w:szCs w:val="28"/>
        </w:rPr>
        <w:t xml:space="preserve">начальник </w:t>
      </w:r>
      <w:proofErr w:type="spellStart"/>
      <w:r w:rsidRPr="00620C10">
        <w:rPr>
          <w:bCs/>
          <w:iCs/>
          <w:sz w:val="28"/>
          <w:szCs w:val="28"/>
        </w:rPr>
        <w:t>відділуосвіти</w:t>
      </w:r>
      <w:proofErr w:type="spellEnd"/>
    </w:p>
    <w:p w:rsidR="00940A3D" w:rsidRDefault="00CA3C69" w:rsidP="00940A3D">
      <w:pPr>
        <w:spacing w:after="0" w:line="20" w:lineRule="atLeast"/>
        <w:rPr>
          <w:bCs/>
          <w:iCs/>
          <w:sz w:val="28"/>
          <w:szCs w:val="28"/>
          <w:lang w:val="uk-UA"/>
        </w:rPr>
      </w:pPr>
      <w:proofErr w:type="spellStart"/>
      <w:r>
        <w:rPr>
          <w:bCs/>
          <w:iCs/>
          <w:sz w:val="28"/>
          <w:szCs w:val="28"/>
        </w:rPr>
        <w:t>ОленаПетрівна</w:t>
      </w:r>
      <w:proofErr w:type="spellEnd"/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proofErr w:type="spellStart"/>
      <w:r w:rsidRPr="00620C10">
        <w:rPr>
          <w:bCs/>
          <w:iCs/>
          <w:sz w:val="28"/>
          <w:szCs w:val="28"/>
        </w:rPr>
        <w:t>райдержадміністрації</w:t>
      </w:r>
      <w:proofErr w:type="spellEnd"/>
      <w:r w:rsidRPr="00620C10">
        <w:rPr>
          <w:bCs/>
          <w:iCs/>
          <w:sz w:val="28"/>
          <w:szCs w:val="28"/>
        </w:rPr>
        <w:t xml:space="preserve">, </w:t>
      </w:r>
    </w:p>
    <w:p w:rsidR="00CA3C69" w:rsidRDefault="00CA3C69" w:rsidP="00940A3D">
      <w:pPr>
        <w:spacing w:after="0" w:line="20" w:lineRule="atLeast"/>
        <w:rPr>
          <w:bCs/>
          <w:iCs/>
          <w:sz w:val="28"/>
          <w:szCs w:val="28"/>
          <w:lang w:val="uk-UA"/>
        </w:rPr>
      </w:pPr>
      <w:r w:rsidRPr="00620C10">
        <w:rPr>
          <w:bCs/>
          <w:iCs/>
          <w:sz w:val="28"/>
          <w:szCs w:val="28"/>
        </w:rPr>
        <w:t xml:space="preserve">заступник  </w:t>
      </w:r>
      <w:r w:rsidR="00940A3D">
        <w:rPr>
          <w:bCs/>
          <w:iCs/>
          <w:sz w:val="28"/>
          <w:szCs w:val="28"/>
          <w:lang w:val="uk-UA"/>
        </w:rPr>
        <w:t>начальника штабу</w:t>
      </w:r>
    </w:p>
    <w:p w:rsidR="008E7638" w:rsidRDefault="008E7638" w:rsidP="00940A3D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8E7638" w:rsidRDefault="008E7638" w:rsidP="008E7638">
      <w:pPr>
        <w:spacing w:after="0" w:line="20" w:lineRule="atLeast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СЛОБОДЯН                                -  завідувач сектору з питань охорони </w:t>
      </w:r>
    </w:p>
    <w:p w:rsidR="008E7638" w:rsidRDefault="008E7638" w:rsidP="008E7638">
      <w:pPr>
        <w:spacing w:after="0" w:line="20" w:lineRule="atLeast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Оксана Сергіївна                           здоров</w:t>
      </w:r>
      <w:r>
        <w:rPr>
          <w:rFonts w:cstheme="minorHAnsi"/>
          <w:bCs/>
          <w:iCs/>
          <w:sz w:val="28"/>
          <w:szCs w:val="28"/>
          <w:lang w:val="uk-UA"/>
        </w:rPr>
        <w:t>'</w:t>
      </w:r>
      <w:r>
        <w:rPr>
          <w:bCs/>
          <w:iCs/>
          <w:sz w:val="28"/>
          <w:szCs w:val="28"/>
          <w:lang w:val="uk-UA"/>
        </w:rPr>
        <w:t xml:space="preserve">я, молоді та спорту    </w:t>
      </w:r>
    </w:p>
    <w:p w:rsidR="008E7638" w:rsidRDefault="008E7638" w:rsidP="008E7638">
      <w:pPr>
        <w:spacing w:after="0" w:line="20" w:lineRule="atLeast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                                    райдержадміністрації, секретар  штабу</w:t>
      </w:r>
    </w:p>
    <w:p w:rsidR="009D6C8A" w:rsidRPr="004C01DC" w:rsidRDefault="009D6C8A" w:rsidP="00CA3C69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940A3D" w:rsidRDefault="00940A3D" w:rsidP="00940A3D">
      <w:pPr>
        <w:pStyle w:val="2"/>
        <w:spacing w:before="0" w:line="20" w:lineRule="atLeast"/>
        <w:jc w:val="center"/>
        <w:rPr>
          <w:color w:val="auto"/>
          <w:sz w:val="28"/>
          <w:szCs w:val="28"/>
          <w:lang w:val="uk-UA"/>
        </w:rPr>
      </w:pPr>
      <w:r w:rsidRPr="009C6680">
        <w:rPr>
          <w:color w:val="auto"/>
          <w:sz w:val="28"/>
          <w:szCs w:val="28"/>
        </w:rPr>
        <w:t xml:space="preserve">Члени </w:t>
      </w:r>
      <w:r>
        <w:rPr>
          <w:color w:val="auto"/>
          <w:sz w:val="28"/>
          <w:szCs w:val="28"/>
          <w:lang w:val="uk-UA"/>
        </w:rPr>
        <w:t>штабу</w:t>
      </w:r>
    </w:p>
    <w:p w:rsidR="00084F0A" w:rsidRDefault="00084F0A" w:rsidP="00084F0A">
      <w:pPr>
        <w:suppressAutoHyphens/>
        <w:spacing w:line="240" w:lineRule="auto"/>
        <w:contextualSpacing/>
        <w:rPr>
          <w:sz w:val="28"/>
          <w:szCs w:val="28"/>
          <w:lang w:val="uk-UA"/>
        </w:rPr>
      </w:pPr>
    </w:p>
    <w:p w:rsidR="00084F0A" w:rsidRDefault="00084F0A" w:rsidP="00084F0A">
      <w:pPr>
        <w:suppressAutoHyphens/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БОНДАРЄВ                                  -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головний спеціаліст з питань взаємодії </w:t>
      </w:r>
    </w:p>
    <w:p w:rsidR="00084F0A" w:rsidRDefault="00084F0A" w:rsidP="00084F0A">
      <w:pPr>
        <w:suppressAutoHyphens/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Едуард Михайлович                      з правоохоронними органами та оборонної </w:t>
      </w:r>
    </w:p>
    <w:p w:rsidR="00084F0A" w:rsidRDefault="00084F0A" w:rsidP="00084F0A">
      <w:pPr>
        <w:suppressAutoHyphens/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роботи апарату райдержадміністрації</w:t>
      </w:r>
    </w:p>
    <w:p w:rsidR="00940A3D" w:rsidRDefault="00940A3D" w:rsidP="001C1CD4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084F0A" w:rsidRDefault="00084F0A" w:rsidP="00084F0A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ДАВИДЕНКО                               - </w:t>
      </w:r>
      <w:r w:rsidRPr="00CF54BC">
        <w:rPr>
          <w:rFonts w:ascii="Times New Roman" w:hAnsi="Times New Roman"/>
          <w:sz w:val="28"/>
          <w:szCs w:val="28"/>
          <w:lang w:val="uk-UA"/>
        </w:rPr>
        <w:t>отаман</w:t>
      </w:r>
      <w:r>
        <w:rPr>
          <w:rFonts w:ascii="Times New Roman" w:hAnsi="Times New Roman"/>
          <w:sz w:val="28"/>
          <w:szCs w:val="28"/>
          <w:lang w:val="uk-UA"/>
        </w:rPr>
        <w:t xml:space="preserve"> полку «Сватове-Січ» козацького</w:t>
      </w:r>
    </w:p>
    <w:p w:rsidR="00084F0A" w:rsidRDefault="00084F0A" w:rsidP="00084F0A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Вікторович                   </w:t>
      </w:r>
      <w:r w:rsidRPr="00CF54BC">
        <w:rPr>
          <w:rFonts w:ascii="Times New Roman" w:hAnsi="Times New Roman"/>
          <w:sz w:val="28"/>
          <w:szCs w:val="28"/>
          <w:lang w:val="uk-UA"/>
        </w:rPr>
        <w:t>товариства«Академія козацтва»</w:t>
      </w:r>
    </w:p>
    <w:p w:rsidR="00084F0A" w:rsidRDefault="00084F0A" w:rsidP="00084F0A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CF54BC">
        <w:rPr>
          <w:rFonts w:ascii="Times New Roman" w:hAnsi="Times New Roman"/>
          <w:sz w:val="28"/>
          <w:szCs w:val="28"/>
          <w:lang w:val="uk-UA"/>
        </w:rPr>
        <w:t xml:space="preserve"> в Луганській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(за згодою)</w:t>
      </w:r>
    </w:p>
    <w:p w:rsidR="00084F0A" w:rsidRDefault="00084F0A" w:rsidP="001C1CD4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084F0A" w:rsidRDefault="00084F0A" w:rsidP="00084F0A">
      <w:pPr>
        <w:suppressAutoHyphens/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ІРХА                                               - голова громадської ради при </w:t>
      </w:r>
    </w:p>
    <w:p w:rsidR="00084F0A" w:rsidRDefault="00084F0A" w:rsidP="00084F0A">
      <w:pPr>
        <w:suppressAutoHyphens/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Юрій Сергійович                            райдержадміністрації,  голова</w:t>
      </w:r>
    </w:p>
    <w:p w:rsidR="00084F0A" w:rsidRDefault="00084F0A" w:rsidP="00084F0A">
      <w:pPr>
        <w:suppressAutoHyphens/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відокремленого підрозділу Всеукраїнської </w:t>
      </w:r>
    </w:p>
    <w:p w:rsidR="00084F0A" w:rsidRDefault="00084F0A" w:rsidP="00084F0A">
      <w:pPr>
        <w:suppressAutoHyphens/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Асоціації учасників бойових</w:t>
      </w:r>
    </w:p>
    <w:p w:rsidR="00084F0A" w:rsidRDefault="00084F0A" w:rsidP="00084F0A">
      <w:pPr>
        <w:suppressAutoHyphens/>
        <w:spacing w:line="240" w:lineRule="auto"/>
        <w:contextualSpacing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дій та волонтерів у Сватівському районі </w:t>
      </w:r>
    </w:p>
    <w:p w:rsidR="00084F0A" w:rsidRDefault="00084F0A" w:rsidP="00084F0A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D900E2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(за згодою)</w:t>
      </w:r>
    </w:p>
    <w:p w:rsidR="00084F0A" w:rsidRDefault="00084F0A" w:rsidP="00084F0A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084F0A" w:rsidRDefault="00084F0A" w:rsidP="00084F0A">
      <w:pPr>
        <w:spacing w:after="0"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КУЗОВЕНІНА                              - головний спеціаліст відділу культури </w:t>
      </w:r>
    </w:p>
    <w:p w:rsidR="00084F0A" w:rsidRDefault="00084F0A" w:rsidP="00084F0A">
      <w:pPr>
        <w:spacing w:after="0"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Костянтинівна                   райдержадміністрації</w:t>
      </w:r>
    </w:p>
    <w:p w:rsidR="00084F0A" w:rsidRDefault="00084F0A" w:rsidP="001C1CD4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084F0A" w:rsidRDefault="00084F0A" w:rsidP="00084F0A">
      <w:pPr>
        <w:spacing w:after="0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ЛЯШОВ                                         -  голова Сватівського районного відділення</w:t>
      </w:r>
    </w:p>
    <w:p w:rsidR="00084F0A" w:rsidRDefault="00084F0A" w:rsidP="00084F0A">
      <w:pPr>
        <w:spacing w:after="0" w:line="2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Олег Іванович                                  Товариства сприяння оборони України</w:t>
      </w:r>
    </w:p>
    <w:p w:rsidR="00084F0A" w:rsidRDefault="00084F0A" w:rsidP="00084F0A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(за згодою)</w:t>
      </w:r>
    </w:p>
    <w:p w:rsidR="00084F0A" w:rsidRDefault="00084F0A" w:rsidP="001C1CD4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940A3D" w:rsidRDefault="00940A3D" w:rsidP="00C37FAE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МІТРОВ                                        -  </w:t>
      </w:r>
      <w:r>
        <w:rPr>
          <w:rFonts w:ascii="Times New Roman" w:hAnsi="Times New Roman"/>
          <w:sz w:val="28"/>
          <w:szCs w:val="28"/>
          <w:lang w:val="uk-UA"/>
        </w:rPr>
        <w:t>військовий комісар Сватівського</w:t>
      </w:r>
    </w:p>
    <w:p w:rsidR="00940A3D" w:rsidRDefault="00940A3D" w:rsidP="00C37FAE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Валентин Сергійович                     районного військового комісаріату, </w:t>
      </w:r>
    </w:p>
    <w:p w:rsidR="00940A3D" w:rsidRDefault="00940A3D" w:rsidP="00C37FAE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підполковник ЗСУ</w:t>
      </w:r>
      <w:r w:rsidR="00084F0A">
        <w:rPr>
          <w:rFonts w:ascii="Times New Roman" w:hAnsi="Times New Roman"/>
          <w:sz w:val="28"/>
          <w:szCs w:val="28"/>
          <w:lang w:val="uk-UA"/>
        </w:rPr>
        <w:t xml:space="preserve"> (за згодою)</w:t>
      </w:r>
    </w:p>
    <w:p w:rsidR="00940A3D" w:rsidRDefault="00940A3D" w:rsidP="00C37FAE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</w:p>
    <w:p w:rsidR="0075600D" w:rsidRDefault="0075600D" w:rsidP="0075600D">
      <w:pPr>
        <w:spacing w:after="0" w:line="20" w:lineRule="atLeast"/>
        <w:jc w:val="both"/>
        <w:rPr>
          <w:iCs/>
          <w:sz w:val="28"/>
          <w:szCs w:val="28"/>
          <w:lang w:val="uk-UA"/>
        </w:rPr>
      </w:pPr>
    </w:p>
    <w:p w:rsidR="0075600D" w:rsidRDefault="0075600D" w:rsidP="0075600D">
      <w:pPr>
        <w:spacing w:after="0" w:line="20" w:lineRule="atLeast"/>
        <w:jc w:val="both"/>
        <w:rPr>
          <w:sz w:val="28"/>
          <w:szCs w:val="28"/>
          <w:lang w:val="uk-UA"/>
        </w:rPr>
      </w:pPr>
    </w:p>
    <w:p w:rsidR="008E7638" w:rsidRDefault="008E7638" w:rsidP="008E7638">
      <w:pPr>
        <w:spacing w:after="0" w:line="240" w:lineRule="auto"/>
        <w:contextualSpacing/>
        <w:jc w:val="both"/>
        <w:rPr>
          <w:sz w:val="28"/>
          <w:szCs w:val="28"/>
          <w:lang w:val="uk-UA"/>
        </w:rPr>
      </w:pPr>
    </w:p>
    <w:p w:rsidR="00084F0A" w:rsidRDefault="00084F0A" w:rsidP="008E7638">
      <w:pPr>
        <w:spacing w:after="0" w:line="240" w:lineRule="auto"/>
        <w:contextualSpacing/>
        <w:jc w:val="both"/>
        <w:rPr>
          <w:sz w:val="28"/>
          <w:szCs w:val="28"/>
          <w:lang w:val="uk-UA"/>
        </w:rPr>
      </w:pPr>
    </w:p>
    <w:p w:rsidR="0075600D" w:rsidRDefault="008E7638" w:rsidP="008E7638">
      <w:pPr>
        <w:spacing w:after="0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ПАВЛЕНКО                                 -  </w:t>
      </w:r>
      <w:r w:rsidR="0075600D">
        <w:rPr>
          <w:sz w:val="28"/>
          <w:szCs w:val="28"/>
          <w:lang w:val="uk-UA"/>
        </w:rPr>
        <w:t xml:space="preserve">голова громадської організації </w:t>
      </w:r>
    </w:p>
    <w:p w:rsidR="0075600D" w:rsidRDefault="0075600D" w:rsidP="008E7638">
      <w:pPr>
        <w:spacing w:after="0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Наталія Олексіївна                        «Громадянська ініціатива інтелігенції </w:t>
      </w:r>
    </w:p>
    <w:p w:rsidR="0075600D" w:rsidRDefault="0075600D" w:rsidP="008E7638">
      <w:pPr>
        <w:spacing w:after="0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Сватівщини», </w:t>
      </w:r>
      <w:r w:rsidR="008E7638">
        <w:rPr>
          <w:sz w:val="28"/>
          <w:szCs w:val="28"/>
          <w:lang w:val="uk-UA"/>
        </w:rPr>
        <w:t xml:space="preserve">директор районного </w:t>
      </w:r>
    </w:p>
    <w:p w:rsidR="0075600D" w:rsidRDefault="008E7638" w:rsidP="008E7638">
      <w:pPr>
        <w:spacing w:after="0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молодіжного центру «Слобожанська духовна </w:t>
      </w:r>
    </w:p>
    <w:p w:rsidR="008E7638" w:rsidRDefault="008E7638" w:rsidP="008E7638">
      <w:pPr>
        <w:spacing w:after="0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криниця </w:t>
      </w:r>
      <w:proofErr w:type="spellStart"/>
      <w:r>
        <w:rPr>
          <w:sz w:val="28"/>
          <w:szCs w:val="28"/>
          <w:lang w:val="uk-UA"/>
        </w:rPr>
        <w:t>іменіМиколи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Щепенка</w:t>
      </w:r>
      <w:proofErr w:type="spellEnd"/>
      <w:r>
        <w:rPr>
          <w:sz w:val="28"/>
          <w:szCs w:val="28"/>
          <w:lang w:val="uk-UA"/>
        </w:rPr>
        <w:t>»</w:t>
      </w:r>
    </w:p>
    <w:p w:rsidR="0075600D" w:rsidRDefault="0075600D" w:rsidP="008E7638">
      <w:pPr>
        <w:spacing w:after="0" w:line="20" w:lineRule="atLeast"/>
        <w:jc w:val="both"/>
        <w:rPr>
          <w:sz w:val="28"/>
          <w:szCs w:val="28"/>
          <w:lang w:val="uk-UA"/>
        </w:rPr>
      </w:pPr>
    </w:p>
    <w:p w:rsidR="0075600D" w:rsidRDefault="0075600D" w:rsidP="0075600D">
      <w:pPr>
        <w:spacing w:after="0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ПАРХОМЕНКО                           -  методист комунальної установи </w:t>
      </w:r>
    </w:p>
    <w:p w:rsidR="0075600D" w:rsidRDefault="0075600D" w:rsidP="0075600D">
      <w:pPr>
        <w:spacing w:after="0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Едуард Григорович                        «Сватівський районний методичний кабінет»</w:t>
      </w:r>
    </w:p>
    <w:p w:rsidR="0075600D" w:rsidRDefault="0075600D" w:rsidP="00C37FAE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</w:p>
    <w:p w:rsidR="0075600D" w:rsidRDefault="0075600D" w:rsidP="0075600D">
      <w:pPr>
        <w:spacing w:after="0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ФЕНЬ                                            -  методист комунальної установи </w:t>
      </w:r>
    </w:p>
    <w:p w:rsidR="0075600D" w:rsidRDefault="0075600D" w:rsidP="0075600D">
      <w:pPr>
        <w:spacing w:after="0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Миколаївна                       «Сватівський районний методичний кабінет»</w:t>
      </w:r>
    </w:p>
    <w:p w:rsidR="0075600D" w:rsidRDefault="0075600D" w:rsidP="0075600D">
      <w:pPr>
        <w:spacing w:after="0" w:line="20" w:lineRule="atLeast"/>
        <w:jc w:val="both"/>
        <w:rPr>
          <w:sz w:val="28"/>
          <w:szCs w:val="28"/>
          <w:lang w:val="uk-UA"/>
        </w:rPr>
      </w:pPr>
    </w:p>
    <w:p w:rsidR="0075600D" w:rsidRDefault="0075600D" w:rsidP="0075600D">
      <w:pPr>
        <w:spacing w:after="0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ЯКУХІНА                                    -  методист комунальної установи </w:t>
      </w:r>
    </w:p>
    <w:p w:rsidR="0075600D" w:rsidRDefault="0075600D" w:rsidP="0075600D">
      <w:pPr>
        <w:spacing w:after="0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Олександрівна                 «Сватівський районний методичний кабінет»</w:t>
      </w:r>
    </w:p>
    <w:p w:rsidR="0075600D" w:rsidRDefault="0075600D" w:rsidP="0075600D">
      <w:pPr>
        <w:spacing w:after="0" w:line="20" w:lineRule="atLeast"/>
        <w:jc w:val="both"/>
        <w:rPr>
          <w:sz w:val="28"/>
          <w:szCs w:val="28"/>
          <w:lang w:val="uk-UA"/>
        </w:rPr>
      </w:pPr>
    </w:p>
    <w:p w:rsidR="0075600D" w:rsidRDefault="0075600D" w:rsidP="00C37FAE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</w:p>
    <w:p w:rsidR="0075600D" w:rsidRPr="00001877" w:rsidRDefault="0075600D" w:rsidP="0075600D">
      <w:pPr>
        <w:spacing w:after="0" w:line="20" w:lineRule="atLeast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Керівник апарату райдержадміністрації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84F0A">
        <w:rPr>
          <w:b/>
          <w:sz w:val="28"/>
          <w:szCs w:val="28"/>
          <w:lang w:val="uk-UA"/>
        </w:rPr>
        <w:tab/>
        <w:t>Н.М.</w:t>
      </w:r>
      <w:r>
        <w:rPr>
          <w:b/>
          <w:sz w:val="28"/>
          <w:szCs w:val="28"/>
          <w:lang w:val="uk-UA"/>
        </w:rPr>
        <w:t>Наугольна</w:t>
      </w:r>
    </w:p>
    <w:p w:rsidR="00940A3D" w:rsidRDefault="00940A3D" w:rsidP="00C37FAE">
      <w:p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  <w:bookmarkStart w:id="0" w:name="_GoBack"/>
      <w:bookmarkEnd w:id="0"/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E0620E" w:rsidRDefault="00E0620E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75600D" w:rsidRDefault="0075600D" w:rsidP="00C37FAE">
      <w:pPr>
        <w:spacing w:after="0" w:line="20" w:lineRule="atLeast"/>
        <w:rPr>
          <w:bCs/>
          <w:iCs/>
          <w:sz w:val="28"/>
          <w:szCs w:val="28"/>
          <w:lang w:val="uk-UA"/>
        </w:rPr>
      </w:pPr>
    </w:p>
    <w:p w:rsidR="0075600D" w:rsidRDefault="000454A2" w:rsidP="000454A2">
      <w:pPr>
        <w:spacing w:after="0" w:line="20" w:lineRule="atLeast"/>
        <w:jc w:val="center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+</w:t>
      </w:r>
    </w:p>
    <w:p w:rsidR="000454A2" w:rsidRDefault="000454A2" w:rsidP="000454A2">
      <w:pPr>
        <w:spacing w:after="0" w:line="20" w:lineRule="atLeast"/>
        <w:jc w:val="center"/>
        <w:rPr>
          <w:bCs/>
          <w:iCs/>
          <w:sz w:val="28"/>
          <w:szCs w:val="28"/>
          <w:lang w:val="uk-UA"/>
        </w:rPr>
      </w:pPr>
    </w:p>
    <w:sectPr w:rsidR="000454A2" w:rsidSect="007E5A36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640"/>
    <w:multiLevelType w:val="hybridMultilevel"/>
    <w:tmpl w:val="52002320"/>
    <w:lvl w:ilvl="0" w:tplc="ABAA3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164A74"/>
    <w:multiLevelType w:val="multilevel"/>
    <w:tmpl w:val="B324E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033F3C77"/>
    <w:multiLevelType w:val="multilevel"/>
    <w:tmpl w:val="D36C71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4D76BCC"/>
    <w:multiLevelType w:val="hybridMultilevel"/>
    <w:tmpl w:val="39B4345A"/>
    <w:lvl w:ilvl="0" w:tplc="7C72956E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7434D73"/>
    <w:multiLevelType w:val="hybridMultilevel"/>
    <w:tmpl w:val="19DE9C68"/>
    <w:lvl w:ilvl="0" w:tplc="BB52DE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AB366D"/>
    <w:multiLevelType w:val="hybridMultilevel"/>
    <w:tmpl w:val="72A6E2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F062C"/>
    <w:multiLevelType w:val="hybridMultilevel"/>
    <w:tmpl w:val="28CA395A"/>
    <w:lvl w:ilvl="0" w:tplc="BE44A8C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10C743E6"/>
    <w:multiLevelType w:val="hybridMultilevel"/>
    <w:tmpl w:val="2086108C"/>
    <w:lvl w:ilvl="0" w:tplc="E376D752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BB3458B"/>
    <w:multiLevelType w:val="hybridMultilevel"/>
    <w:tmpl w:val="6B10B718"/>
    <w:lvl w:ilvl="0" w:tplc="4D8C6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47A46"/>
    <w:multiLevelType w:val="hybridMultilevel"/>
    <w:tmpl w:val="8816488E"/>
    <w:lvl w:ilvl="0" w:tplc="07A83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971DEC"/>
    <w:multiLevelType w:val="hybridMultilevel"/>
    <w:tmpl w:val="E97CE9DE"/>
    <w:lvl w:ilvl="0" w:tplc="3A3459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AF7051B"/>
    <w:multiLevelType w:val="hybridMultilevel"/>
    <w:tmpl w:val="C308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5425C"/>
    <w:multiLevelType w:val="multilevel"/>
    <w:tmpl w:val="0CD4A0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387E67FE"/>
    <w:multiLevelType w:val="hybridMultilevel"/>
    <w:tmpl w:val="0700003E"/>
    <w:lvl w:ilvl="0" w:tplc="158E2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3B5A8D"/>
    <w:multiLevelType w:val="multilevel"/>
    <w:tmpl w:val="13C85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403C1116"/>
    <w:multiLevelType w:val="hybridMultilevel"/>
    <w:tmpl w:val="8D32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70F77"/>
    <w:multiLevelType w:val="hybridMultilevel"/>
    <w:tmpl w:val="5246D5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25AAE"/>
    <w:multiLevelType w:val="hybridMultilevel"/>
    <w:tmpl w:val="2732F7BC"/>
    <w:lvl w:ilvl="0" w:tplc="788E71B2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D2C2CFC"/>
    <w:multiLevelType w:val="hybridMultilevel"/>
    <w:tmpl w:val="64301126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11077EF"/>
    <w:multiLevelType w:val="hybridMultilevel"/>
    <w:tmpl w:val="153263D8"/>
    <w:lvl w:ilvl="0" w:tplc="BFA46E6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4624684"/>
    <w:multiLevelType w:val="hybridMultilevel"/>
    <w:tmpl w:val="97FAF612"/>
    <w:lvl w:ilvl="0" w:tplc="E4D8C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53D1A87"/>
    <w:multiLevelType w:val="multilevel"/>
    <w:tmpl w:val="AB788D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E352902"/>
    <w:multiLevelType w:val="multilevel"/>
    <w:tmpl w:val="F2540CDE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70333662"/>
    <w:multiLevelType w:val="hybridMultilevel"/>
    <w:tmpl w:val="5B42693A"/>
    <w:lvl w:ilvl="0" w:tplc="1060707A">
      <w:start w:val="5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71BC77F3"/>
    <w:multiLevelType w:val="hybridMultilevel"/>
    <w:tmpl w:val="40881BB2"/>
    <w:lvl w:ilvl="0" w:tplc="EEB8B146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74B34B95"/>
    <w:multiLevelType w:val="hybridMultilevel"/>
    <w:tmpl w:val="D0B8AE58"/>
    <w:lvl w:ilvl="0" w:tplc="68529D52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7B484CFB"/>
    <w:multiLevelType w:val="hybridMultilevel"/>
    <w:tmpl w:val="ED28BD2C"/>
    <w:lvl w:ilvl="0" w:tplc="709C858C">
      <w:numFmt w:val="decimalZero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26"/>
  </w:num>
  <w:num w:numId="5">
    <w:abstractNumId w:val="8"/>
  </w:num>
  <w:num w:numId="6">
    <w:abstractNumId w:val="16"/>
  </w:num>
  <w:num w:numId="7">
    <w:abstractNumId w:val="6"/>
  </w:num>
  <w:num w:numId="8">
    <w:abstractNumId w:val="20"/>
  </w:num>
  <w:num w:numId="9">
    <w:abstractNumId w:val="17"/>
  </w:num>
  <w:num w:numId="10">
    <w:abstractNumId w:val="18"/>
  </w:num>
  <w:num w:numId="11">
    <w:abstractNumId w:val="7"/>
  </w:num>
  <w:num w:numId="12">
    <w:abstractNumId w:val="3"/>
  </w:num>
  <w:num w:numId="13">
    <w:abstractNumId w:val="19"/>
  </w:num>
  <w:num w:numId="14">
    <w:abstractNumId w:val="24"/>
  </w:num>
  <w:num w:numId="15">
    <w:abstractNumId w:val="25"/>
  </w:num>
  <w:num w:numId="16">
    <w:abstractNumId w:val="23"/>
  </w:num>
  <w:num w:numId="17">
    <w:abstractNumId w:val="11"/>
  </w:num>
  <w:num w:numId="18">
    <w:abstractNumId w:val="1"/>
  </w:num>
  <w:num w:numId="19">
    <w:abstractNumId w:val="22"/>
  </w:num>
  <w:num w:numId="20">
    <w:abstractNumId w:val="14"/>
  </w:num>
  <w:num w:numId="21">
    <w:abstractNumId w:val="5"/>
  </w:num>
  <w:num w:numId="22">
    <w:abstractNumId w:val="2"/>
  </w:num>
  <w:num w:numId="23">
    <w:abstractNumId w:val="21"/>
  </w:num>
  <w:num w:numId="24">
    <w:abstractNumId w:val="12"/>
  </w:num>
  <w:num w:numId="25">
    <w:abstractNumId w:val="0"/>
  </w:num>
  <w:num w:numId="26">
    <w:abstractNumId w:val="1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821FF"/>
    <w:rsid w:val="00001877"/>
    <w:rsid w:val="00015BA3"/>
    <w:rsid w:val="00031D2E"/>
    <w:rsid w:val="00036FEE"/>
    <w:rsid w:val="000434B6"/>
    <w:rsid w:val="000454A2"/>
    <w:rsid w:val="0005053E"/>
    <w:rsid w:val="00057C95"/>
    <w:rsid w:val="00070376"/>
    <w:rsid w:val="000771F5"/>
    <w:rsid w:val="000822DB"/>
    <w:rsid w:val="00084F0A"/>
    <w:rsid w:val="00097CE3"/>
    <w:rsid w:val="000A327B"/>
    <w:rsid w:val="000B56F6"/>
    <w:rsid w:val="000C2C06"/>
    <w:rsid w:val="000D01A6"/>
    <w:rsid w:val="000D0AB9"/>
    <w:rsid w:val="000D6D23"/>
    <w:rsid w:val="000D7A27"/>
    <w:rsid w:val="000F1B87"/>
    <w:rsid w:val="0010009B"/>
    <w:rsid w:val="0010024D"/>
    <w:rsid w:val="001023C6"/>
    <w:rsid w:val="001238C6"/>
    <w:rsid w:val="001346F8"/>
    <w:rsid w:val="00151D09"/>
    <w:rsid w:val="00164B05"/>
    <w:rsid w:val="00191163"/>
    <w:rsid w:val="001A1ADC"/>
    <w:rsid w:val="001C1CD4"/>
    <w:rsid w:val="001D53D2"/>
    <w:rsid w:val="001D5F90"/>
    <w:rsid w:val="001D7CDE"/>
    <w:rsid w:val="001F4131"/>
    <w:rsid w:val="001F64BE"/>
    <w:rsid w:val="00205F59"/>
    <w:rsid w:val="00206782"/>
    <w:rsid w:val="00207B17"/>
    <w:rsid w:val="002215DB"/>
    <w:rsid w:val="002256D1"/>
    <w:rsid w:val="00235A0D"/>
    <w:rsid w:val="00242534"/>
    <w:rsid w:val="00257469"/>
    <w:rsid w:val="00263F3B"/>
    <w:rsid w:val="002719D8"/>
    <w:rsid w:val="0028110A"/>
    <w:rsid w:val="00281CE0"/>
    <w:rsid w:val="002D70EA"/>
    <w:rsid w:val="002E407F"/>
    <w:rsid w:val="002E70FF"/>
    <w:rsid w:val="003070D7"/>
    <w:rsid w:val="00316DFA"/>
    <w:rsid w:val="003305D8"/>
    <w:rsid w:val="00332A68"/>
    <w:rsid w:val="0033336B"/>
    <w:rsid w:val="0034475F"/>
    <w:rsid w:val="003450A9"/>
    <w:rsid w:val="003536A7"/>
    <w:rsid w:val="00354518"/>
    <w:rsid w:val="00361985"/>
    <w:rsid w:val="0036487C"/>
    <w:rsid w:val="00367574"/>
    <w:rsid w:val="00386423"/>
    <w:rsid w:val="00397022"/>
    <w:rsid w:val="003979A2"/>
    <w:rsid w:val="003B13FE"/>
    <w:rsid w:val="003B4C76"/>
    <w:rsid w:val="003B5CBA"/>
    <w:rsid w:val="003C5787"/>
    <w:rsid w:val="003D6E46"/>
    <w:rsid w:val="003E1650"/>
    <w:rsid w:val="003F39DC"/>
    <w:rsid w:val="003F4027"/>
    <w:rsid w:val="003F7A76"/>
    <w:rsid w:val="004070F0"/>
    <w:rsid w:val="004112A3"/>
    <w:rsid w:val="0047597F"/>
    <w:rsid w:val="00482672"/>
    <w:rsid w:val="004877DC"/>
    <w:rsid w:val="00493A75"/>
    <w:rsid w:val="004B3385"/>
    <w:rsid w:val="004C01DC"/>
    <w:rsid w:val="004C2D4D"/>
    <w:rsid w:val="004C329A"/>
    <w:rsid w:val="004C56CF"/>
    <w:rsid w:val="004C5C22"/>
    <w:rsid w:val="004C5D8B"/>
    <w:rsid w:val="004D2F48"/>
    <w:rsid w:val="004D7796"/>
    <w:rsid w:val="004E385F"/>
    <w:rsid w:val="004E5993"/>
    <w:rsid w:val="004F271D"/>
    <w:rsid w:val="004F6041"/>
    <w:rsid w:val="00503922"/>
    <w:rsid w:val="005077E0"/>
    <w:rsid w:val="00511C89"/>
    <w:rsid w:val="005222DE"/>
    <w:rsid w:val="005347B2"/>
    <w:rsid w:val="005362CD"/>
    <w:rsid w:val="00542F3B"/>
    <w:rsid w:val="0054511A"/>
    <w:rsid w:val="005567AD"/>
    <w:rsid w:val="00562203"/>
    <w:rsid w:val="005C108C"/>
    <w:rsid w:val="005C6906"/>
    <w:rsid w:val="005C73E1"/>
    <w:rsid w:val="005D5DBD"/>
    <w:rsid w:val="005E0D73"/>
    <w:rsid w:val="005E2BCD"/>
    <w:rsid w:val="005E5A63"/>
    <w:rsid w:val="00604ABF"/>
    <w:rsid w:val="00620C10"/>
    <w:rsid w:val="00637C4E"/>
    <w:rsid w:val="00641A8A"/>
    <w:rsid w:val="00657432"/>
    <w:rsid w:val="00660EF4"/>
    <w:rsid w:val="00697AE3"/>
    <w:rsid w:val="006A754D"/>
    <w:rsid w:val="006D0FE4"/>
    <w:rsid w:val="006D261E"/>
    <w:rsid w:val="006E1736"/>
    <w:rsid w:val="006F383B"/>
    <w:rsid w:val="006F3FDD"/>
    <w:rsid w:val="00703EC1"/>
    <w:rsid w:val="00706B7C"/>
    <w:rsid w:val="00721BF3"/>
    <w:rsid w:val="00723853"/>
    <w:rsid w:val="00734148"/>
    <w:rsid w:val="00742DFA"/>
    <w:rsid w:val="00754D58"/>
    <w:rsid w:val="0075600D"/>
    <w:rsid w:val="007A10E4"/>
    <w:rsid w:val="007A4E3E"/>
    <w:rsid w:val="007B670E"/>
    <w:rsid w:val="007C1C37"/>
    <w:rsid w:val="007D0AF9"/>
    <w:rsid w:val="007E0C1B"/>
    <w:rsid w:val="007E5A36"/>
    <w:rsid w:val="007F074D"/>
    <w:rsid w:val="007F2AE6"/>
    <w:rsid w:val="007F505D"/>
    <w:rsid w:val="008032D0"/>
    <w:rsid w:val="00815B96"/>
    <w:rsid w:val="00816936"/>
    <w:rsid w:val="008243C4"/>
    <w:rsid w:val="008257DB"/>
    <w:rsid w:val="00825EA7"/>
    <w:rsid w:val="00834796"/>
    <w:rsid w:val="0083647B"/>
    <w:rsid w:val="00853689"/>
    <w:rsid w:val="00854774"/>
    <w:rsid w:val="00863D16"/>
    <w:rsid w:val="00882D6B"/>
    <w:rsid w:val="00891616"/>
    <w:rsid w:val="00897F2B"/>
    <w:rsid w:val="008A5D3C"/>
    <w:rsid w:val="008D268A"/>
    <w:rsid w:val="008D56A6"/>
    <w:rsid w:val="008E7638"/>
    <w:rsid w:val="0090317D"/>
    <w:rsid w:val="009063E1"/>
    <w:rsid w:val="00921039"/>
    <w:rsid w:val="0093147B"/>
    <w:rsid w:val="0093299B"/>
    <w:rsid w:val="00940A3D"/>
    <w:rsid w:val="00946B06"/>
    <w:rsid w:val="00973536"/>
    <w:rsid w:val="00973691"/>
    <w:rsid w:val="00980067"/>
    <w:rsid w:val="00980F26"/>
    <w:rsid w:val="00992009"/>
    <w:rsid w:val="00996A94"/>
    <w:rsid w:val="00997111"/>
    <w:rsid w:val="009A10E8"/>
    <w:rsid w:val="009B4BEA"/>
    <w:rsid w:val="009B6250"/>
    <w:rsid w:val="009C6680"/>
    <w:rsid w:val="009D6C8A"/>
    <w:rsid w:val="009E138A"/>
    <w:rsid w:val="009F39B9"/>
    <w:rsid w:val="00A10030"/>
    <w:rsid w:val="00A20C8C"/>
    <w:rsid w:val="00A24532"/>
    <w:rsid w:val="00A26E2A"/>
    <w:rsid w:val="00A452E8"/>
    <w:rsid w:val="00A65952"/>
    <w:rsid w:val="00A700FA"/>
    <w:rsid w:val="00A70284"/>
    <w:rsid w:val="00A73951"/>
    <w:rsid w:val="00A8006D"/>
    <w:rsid w:val="00A919CB"/>
    <w:rsid w:val="00A949E0"/>
    <w:rsid w:val="00AA588E"/>
    <w:rsid w:val="00AB089E"/>
    <w:rsid w:val="00AC5F1F"/>
    <w:rsid w:val="00AD79EE"/>
    <w:rsid w:val="00AF0B6B"/>
    <w:rsid w:val="00B05A20"/>
    <w:rsid w:val="00B063E1"/>
    <w:rsid w:val="00B201F5"/>
    <w:rsid w:val="00B30B68"/>
    <w:rsid w:val="00B3195D"/>
    <w:rsid w:val="00B401F9"/>
    <w:rsid w:val="00B5138D"/>
    <w:rsid w:val="00B648AB"/>
    <w:rsid w:val="00B72B83"/>
    <w:rsid w:val="00B75CAA"/>
    <w:rsid w:val="00B8510F"/>
    <w:rsid w:val="00B91DFA"/>
    <w:rsid w:val="00B94F42"/>
    <w:rsid w:val="00BA4CFD"/>
    <w:rsid w:val="00BA5267"/>
    <w:rsid w:val="00BD1361"/>
    <w:rsid w:val="00BE5B57"/>
    <w:rsid w:val="00BF5BEE"/>
    <w:rsid w:val="00C022FD"/>
    <w:rsid w:val="00C171AF"/>
    <w:rsid w:val="00C27B1E"/>
    <w:rsid w:val="00C30AB7"/>
    <w:rsid w:val="00C37FAE"/>
    <w:rsid w:val="00C4145D"/>
    <w:rsid w:val="00C416EA"/>
    <w:rsid w:val="00C465CE"/>
    <w:rsid w:val="00C47FE9"/>
    <w:rsid w:val="00C73B78"/>
    <w:rsid w:val="00C77867"/>
    <w:rsid w:val="00C821FF"/>
    <w:rsid w:val="00C874D9"/>
    <w:rsid w:val="00C91204"/>
    <w:rsid w:val="00CA33EB"/>
    <w:rsid w:val="00CA3C69"/>
    <w:rsid w:val="00CB2429"/>
    <w:rsid w:val="00CB68BE"/>
    <w:rsid w:val="00CC37BA"/>
    <w:rsid w:val="00CD33F6"/>
    <w:rsid w:val="00CD5412"/>
    <w:rsid w:val="00CE247F"/>
    <w:rsid w:val="00CE4D46"/>
    <w:rsid w:val="00CF09B1"/>
    <w:rsid w:val="00CF31A3"/>
    <w:rsid w:val="00D000AB"/>
    <w:rsid w:val="00D03B34"/>
    <w:rsid w:val="00D0536B"/>
    <w:rsid w:val="00D22936"/>
    <w:rsid w:val="00D26A80"/>
    <w:rsid w:val="00D346A9"/>
    <w:rsid w:val="00D5498C"/>
    <w:rsid w:val="00D5642E"/>
    <w:rsid w:val="00D7271E"/>
    <w:rsid w:val="00D72949"/>
    <w:rsid w:val="00D85132"/>
    <w:rsid w:val="00D85BFC"/>
    <w:rsid w:val="00D9006F"/>
    <w:rsid w:val="00D90A1B"/>
    <w:rsid w:val="00D96B18"/>
    <w:rsid w:val="00DA3776"/>
    <w:rsid w:val="00DB1222"/>
    <w:rsid w:val="00DC002B"/>
    <w:rsid w:val="00DC50EC"/>
    <w:rsid w:val="00DD0F5C"/>
    <w:rsid w:val="00DD3726"/>
    <w:rsid w:val="00DD5820"/>
    <w:rsid w:val="00DE2EC5"/>
    <w:rsid w:val="00DF6073"/>
    <w:rsid w:val="00DF60AB"/>
    <w:rsid w:val="00E05A24"/>
    <w:rsid w:val="00E0620E"/>
    <w:rsid w:val="00E07B79"/>
    <w:rsid w:val="00E1019D"/>
    <w:rsid w:val="00E121AC"/>
    <w:rsid w:val="00E139C9"/>
    <w:rsid w:val="00E158B3"/>
    <w:rsid w:val="00E60F40"/>
    <w:rsid w:val="00E73F40"/>
    <w:rsid w:val="00E872DC"/>
    <w:rsid w:val="00E933EA"/>
    <w:rsid w:val="00EB5902"/>
    <w:rsid w:val="00EB633E"/>
    <w:rsid w:val="00EB674D"/>
    <w:rsid w:val="00EB7D8C"/>
    <w:rsid w:val="00ED0514"/>
    <w:rsid w:val="00ED3A34"/>
    <w:rsid w:val="00ED4F8F"/>
    <w:rsid w:val="00EE2B10"/>
    <w:rsid w:val="00F04616"/>
    <w:rsid w:val="00F14940"/>
    <w:rsid w:val="00F24BBE"/>
    <w:rsid w:val="00F303BD"/>
    <w:rsid w:val="00F37E6C"/>
    <w:rsid w:val="00F41DFE"/>
    <w:rsid w:val="00F4489D"/>
    <w:rsid w:val="00F454EB"/>
    <w:rsid w:val="00F5693E"/>
    <w:rsid w:val="00F64162"/>
    <w:rsid w:val="00F64D1C"/>
    <w:rsid w:val="00F779D4"/>
    <w:rsid w:val="00F80996"/>
    <w:rsid w:val="00F84AE7"/>
    <w:rsid w:val="00F92323"/>
    <w:rsid w:val="00FA1186"/>
    <w:rsid w:val="00FA4851"/>
    <w:rsid w:val="00FA6236"/>
    <w:rsid w:val="00FB1F04"/>
    <w:rsid w:val="00FB475A"/>
    <w:rsid w:val="00FB6695"/>
    <w:rsid w:val="00FD7D16"/>
    <w:rsid w:val="00FE36D8"/>
    <w:rsid w:val="00FE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3B"/>
  </w:style>
  <w:style w:type="paragraph" w:styleId="1">
    <w:name w:val="heading 1"/>
    <w:basedOn w:val="a"/>
    <w:next w:val="a"/>
    <w:link w:val="10"/>
    <w:qFormat/>
    <w:rsid w:val="006D261E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6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1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821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C8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821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2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D261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6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C465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65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81CE0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81C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Нормальний текст"/>
    <w:basedOn w:val="a"/>
    <w:rsid w:val="00281CE0"/>
    <w:pPr>
      <w:autoSpaceDE w:val="0"/>
      <w:autoSpaceDN w:val="0"/>
      <w:spacing w:before="120"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Шапка документу"/>
    <w:basedOn w:val="a"/>
    <w:rsid w:val="00281CE0"/>
    <w:pPr>
      <w:keepNext/>
      <w:keepLines/>
      <w:autoSpaceDE w:val="0"/>
      <w:autoSpaceDN w:val="0"/>
      <w:spacing w:after="240" w:line="240" w:lineRule="auto"/>
      <w:ind w:left="4536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281C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61E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6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1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821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C8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821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2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D261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6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C465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65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81CE0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81C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Нормальний текст"/>
    <w:basedOn w:val="a"/>
    <w:rsid w:val="00281CE0"/>
    <w:pPr>
      <w:autoSpaceDE w:val="0"/>
      <w:autoSpaceDN w:val="0"/>
      <w:spacing w:before="120"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Шапка документу"/>
    <w:basedOn w:val="a"/>
    <w:rsid w:val="00281CE0"/>
    <w:pPr>
      <w:keepNext/>
      <w:keepLines/>
      <w:autoSpaceDE w:val="0"/>
      <w:autoSpaceDN w:val="0"/>
      <w:spacing w:after="240" w:line="240" w:lineRule="auto"/>
      <w:ind w:left="4536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281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5AA4-28E1-4259-BFF6-0EB5F6C1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foox</cp:lastModifiedBy>
  <cp:revision>99</cp:revision>
  <cp:lastPrinted>2017-11-15T07:09:00Z</cp:lastPrinted>
  <dcterms:created xsi:type="dcterms:W3CDTF">2014-03-06T05:01:00Z</dcterms:created>
  <dcterms:modified xsi:type="dcterms:W3CDTF">2017-11-15T07:21:00Z</dcterms:modified>
</cp:coreProperties>
</file>