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E1" w:rsidRDefault="007615E1" w:rsidP="007615E1">
      <w:pPr>
        <w:jc w:val="center"/>
        <w:rPr>
          <w:b/>
          <w:sz w:val="28"/>
          <w:szCs w:val="28"/>
          <w:lang w:val="uk-UA"/>
        </w:rPr>
      </w:pPr>
    </w:p>
    <w:p w:rsidR="007615E1" w:rsidRPr="00E23459" w:rsidRDefault="00401179" w:rsidP="007615E1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36pt;height:45pt;z-index:251660288">
            <v:imagedata r:id="rId5" o:title="" gain="1.25"/>
            <w10:wrap type="topAndBottom"/>
          </v:shape>
          <o:OLEObject Type="Embed" ProgID="MS_ClipArt_Gallery.5" ShapeID="_x0000_s1026" DrawAspect="Content" ObjectID="_1579328632" r:id="rId6"/>
        </w:object>
      </w:r>
      <w:r w:rsidR="007615E1" w:rsidRPr="00E23459">
        <w:rPr>
          <w:b/>
          <w:sz w:val="28"/>
          <w:szCs w:val="28"/>
          <w:lang w:val="uk-UA"/>
        </w:rPr>
        <w:t>НОВОАЙДАРСЬКА РАЙОННА ДЕРЖАВНА АДМІНІСТРАЦІЯ</w:t>
      </w:r>
    </w:p>
    <w:p w:rsidR="007615E1" w:rsidRPr="00E9254B" w:rsidRDefault="007615E1" w:rsidP="007615E1">
      <w:pPr>
        <w:jc w:val="center"/>
        <w:rPr>
          <w:b/>
          <w:sz w:val="26"/>
          <w:szCs w:val="26"/>
          <w:lang w:val="uk-UA"/>
        </w:rPr>
      </w:pPr>
      <w:r w:rsidRPr="00E23459">
        <w:rPr>
          <w:b/>
          <w:sz w:val="28"/>
          <w:szCs w:val="28"/>
          <w:lang w:val="uk-UA"/>
        </w:rPr>
        <w:t>ЛУГАНСЬКОЇ ОБЛАСТІ</w:t>
      </w:r>
    </w:p>
    <w:p w:rsidR="007615E1" w:rsidRDefault="007615E1" w:rsidP="007615E1">
      <w:pPr>
        <w:jc w:val="center"/>
        <w:rPr>
          <w:b/>
          <w:sz w:val="28"/>
          <w:szCs w:val="28"/>
          <w:lang w:val="uk-UA"/>
        </w:rPr>
      </w:pPr>
    </w:p>
    <w:p w:rsidR="007615E1" w:rsidRDefault="007615E1" w:rsidP="007615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7615E1" w:rsidRDefault="007615E1" w:rsidP="007615E1">
      <w:pPr>
        <w:jc w:val="center"/>
        <w:rPr>
          <w:b/>
          <w:sz w:val="31"/>
          <w:szCs w:val="31"/>
          <w:lang w:val="uk-UA"/>
        </w:rPr>
      </w:pPr>
      <w:r>
        <w:rPr>
          <w:b/>
          <w:sz w:val="31"/>
          <w:szCs w:val="31"/>
          <w:lang w:val="uk-UA"/>
        </w:rPr>
        <w:t xml:space="preserve">голови районної державної адміністрації </w:t>
      </w:r>
    </w:p>
    <w:p w:rsidR="007615E1" w:rsidRDefault="007615E1" w:rsidP="007615E1">
      <w:pPr>
        <w:jc w:val="center"/>
        <w:rPr>
          <w:b/>
          <w:sz w:val="31"/>
          <w:szCs w:val="31"/>
          <w:lang w:val="uk-UA"/>
        </w:rPr>
      </w:pPr>
    </w:p>
    <w:p w:rsidR="007615E1" w:rsidRDefault="007615E1" w:rsidP="007615E1">
      <w:pPr>
        <w:jc w:val="center"/>
        <w:rPr>
          <w:b/>
          <w:sz w:val="32"/>
          <w:szCs w:val="32"/>
          <w:lang w:val="uk-UA"/>
        </w:rPr>
      </w:pPr>
    </w:p>
    <w:p w:rsidR="007615E1" w:rsidRDefault="007615E1" w:rsidP="007615E1">
      <w:pPr>
        <w:rPr>
          <w:lang w:val="uk-UA"/>
        </w:rPr>
      </w:pPr>
      <w:r w:rsidRPr="007615E1">
        <w:rPr>
          <w:lang w:val="uk-UA"/>
        </w:rPr>
        <w:t>«</w:t>
      </w:r>
      <w:r w:rsidR="00401179">
        <w:rPr>
          <w:lang w:val="uk-UA"/>
        </w:rPr>
        <w:t>01</w:t>
      </w:r>
      <w:r w:rsidRPr="007615E1">
        <w:rPr>
          <w:lang w:val="uk-UA"/>
        </w:rPr>
        <w:t>»</w:t>
      </w:r>
      <w:r w:rsidR="00C8633F">
        <w:rPr>
          <w:lang w:val="uk-UA"/>
        </w:rPr>
        <w:t xml:space="preserve"> </w:t>
      </w:r>
      <w:r w:rsidR="00216910">
        <w:rPr>
          <w:lang w:val="uk-UA"/>
        </w:rPr>
        <w:t xml:space="preserve"> </w:t>
      </w:r>
      <w:r w:rsidR="0097025E">
        <w:rPr>
          <w:lang w:val="uk-UA"/>
        </w:rPr>
        <w:t>лютого</w:t>
      </w:r>
      <w:r w:rsidR="00741E30">
        <w:rPr>
          <w:lang w:val="uk-UA"/>
        </w:rPr>
        <w:t xml:space="preserve"> </w:t>
      </w:r>
      <w:r w:rsidR="00C8633F">
        <w:rPr>
          <w:lang w:val="uk-UA"/>
        </w:rPr>
        <w:t xml:space="preserve"> </w:t>
      </w:r>
      <w:r w:rsidR="0097025E">
        <w:rPr>
          <w:lang w:val="uk-UA"/>
        </w:rPr>
        <w:t>2018</w:t>
      </w:r>
      <w:r w:rsidRPr="00F01FDC">
        <w:rPr>
          <w:lang w:val="uk-UA"/>
        </w:rPr>
        <w:t xml:space="preserve"> року</w:t>
      </w:r>
      <w:r w:rsidRPr="007615E1">
        <w:rPr>
          <w:lang w:val="uk-UA"/>
        </w:rPr>
        <w:tab/>
        <w:t xml:space="preserve">               смт.  Новоайдар                                             №</w:t>
      </w:r>
      <w:r w:rsidR="00401179">
        <w:rPr>
          <w:lang w:val="uk-UA"/>
        </w:rPr>
        <w:t>_</w:t>
      </w:r>
      <w:bookmarkStart w:id="0" w:name="_GoBack"/>
      <w:bookmarkEnd w:id="0"/>
      <w:r w:rsidR="00401179">
        <w:rPr>
          <w:lang w:val="uk-UA"/>
        </w:rPr>
        <w:t>24</w:t>
      </w:r>
      <w:r w:rsidRPr="007615E1">
        <w:rPr>
          <w:lang w:val="uk-UA"/>
        </w:rPr>
        <w:t>_</w:t>
      </w:r>
    </w:p>
    <w:p w:rsidR="00042069" w:rsidRPr="007615E1" w:rsidRDefault="00042069" w:rsidP="007615E1">
      <w:pPr>
        <w:rPr>
          <w:lang w:val="uk-UA"/>
        </w:rPr>
      </w:pPr>
    </w:p>
    <w:p w:rsidR="0082274C" w:rsidRDefault="0082274C">
      <w:pPr>
        <w:rPr>
          <w:lang w:val="uk-UA"/>
        </w:rPr>
      </w:pPr>
    </w:p>
    <w:p w:rsidR="00300C0E" w:rsidRPr="00CE5FF7" w:rsidRDefault="00042069" w:rsidP="00300C0E">
      <w:pPr>
        <w:rPr>
          <w:b/>
          <w:sz w:val="28"/>
          <w:szCs w:val="28"/>
          <w:lang w:val="uk-UA"/>
        </w:rPr>
      </w:pPr>
      <w:r w:rsidRPr="00CE5FF7">
        <w:rPr>
          <w:b/>
          <w:sz w:val="28"/>
          <w:szCs w:val="28"/>
          <w:lang w:val="uk-UA"/>
        </w:rPr>
        <w:t xml:space="preserve">Про </w:t>
      </w:r>
      <w:r w:rsidR="0097025E" w:rsidRPr="00CE5FF7">
        <w:rPr>
          <w:b/>
          <w:sz w:val="28"/>
          <w:szCs w:val="28"/>
          <w:lang w:val="uk-UA"/>
        </w:rPr>
        <w:t>внесення змін до складу</w:t>
      </w:r>
      <w:r w:rsidR="00300C0E" w:rsidRPr="00CE5FF7">
        <w:rPr>
          <w:b/>
          <w:sz w:val="28"/>
          <w:szCs w:val="28"/>
          <w:lang w:val="uk-UA"/>
        </w:rPr>
        <w:t xml:space="preserve"> спостережної</w:t>
      </w:r>
    </w:p>
    <w:p w:rsidR="00300C0E" w:rsidRPr="00CE5FF7" w:rsidRDefault="00300C0E" w:rsidP="00300C0E">
      <w:pPr>
        <w:rPr>
          <w:b/>
          <w:sz w:val="28"/>
          <w:szCs w:val="28"/>
          <w:lang w:val="uk-UA"/>
        </w:rPr>
      </w:pPr>
      <w:r w:rsidRPr="00CE5FF7">
        <w:rPr>
          <w:b/>
          <w:sz w:val="28"/>
          <w:szCs w:val="28"/>
          <w:lang w:val="uk-UA"/>
        </w:rPr>
        <w:t xml:space="preserve">комісії при </w:t>
      </w:r>
      <w:proofErr w:type="spellStart"/>
      <w:r w:rsidRPr="00CE5FF7">
        <w:rPr>
          <w:b/>
          <w:sz w:val="28"/>
          <w:szCs w:val="28"/>
          <w:lang w:val="uk-UA"/>
        </w:rPr>
        <w:t>Новоайдарській</w:t>
      </w:r>
      <w:proofErr w:type="spellEnd"/>
    </w:p>
    <w:p w:rsidR="00C167E9" w:rsidRPr="00CE5FF7" w:rsidRDefault="00300C0E" w:rsidP="00300C0E">
      <w:pPr>
        <w:rPr>
          <w:b/>
          <w:sz w:val="28"/>
          <w:szCs w:val="28"/>
          <w:lang w:val="uk-UA"/>
        </w:rPr>
      </w:pPr>
      <w:r w:rsidRPr="00CE5FF7">
        <w:rPr>
          <w:b/>
          <w:sz w:val="28"/>
          <w:szCs w:val="28"/>
          <w:lang w:val="uk-UA"/>
        </w:rPr>
        <w:t xml:space="preserve">районній державній адміністрації </w:t>
      </w:r>
      <w:r w:rsidR="00C167E9" w:rsidRPr="00CE5FF7">
        <w:rPr>
          <w:b/>
          <w:sz w:val="28"/>
          <w:szCs w:val="28"/>
          <w:lang w:val="uk-UA"/>
        </w:rPr>
        <w:t xml:space="preserve"> </w:t>
      </w:r>
    </w:p>
    <w:p w:rsidR="00042069" w:rsidRDefault="00042069" w:rsidP="00042069">
      <w:pPr>
        <w:rPr>
          <w:sz w:val="28"/>
          <w:szCs w:val="28"/>
          <w:lang w:val="uk-UA"/>
        </w:rPr>
      </w:pPr>
    </w:p>
    <w:p w:rsidR="00300C0E" w:rsidRDefault="00042069" w:rsidP="0063317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300C0E">
        <w:rPr>
          <w:sz w:val="28"/>
          <w:szCs w:val="28"/>
          <w:lang w:val="uk-UA"/>
        </w:rPr>
        <w:t>статтею 6, пунктом 5 статті 22 Закону України «Про місцеві державні адміністрації», в зв’язку з кадровими змінами:</w:t>
      </w:r>
    </w:p>
    <w:p w:rsidR="00300C0E" w:rsidRDefault="00300C0E" w:rsidP="00633172">
      <w:pPr>
        <w:ind w:firstLine="705"/>
        <w:jc w:val="both"/>
        <w:rPr>
          <w:sz w:val="28"/>
          <w:szCs w:val="28"/>
          <w:lang w:val="uk-UA"/>
        </w:rPr>
      </w:pPr>
    </w:p>
    <w:p w:rsidR="00300C0E" w:rsidRDefault="00300C0E" w:rsidP="0063317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7025E">
        <w:rPr>
          <w:sz w:val="28"/>
          <w:szCs w:val="28"/>
          <w:lang w:val="uk-UA"/>
        </w:rPr>
        <w:t>Внести</w:t>
      </w:r>
      <w:r>
        <w:rPr>
          <w:sz w:val="28"/>
          <w:szCs w:val="28"/>
          <w:lang w:val="uk-UA"/>
        </w:rPr>
        <w:t xml:space="preserve"> зміни до складу спостережної комісії при </w:t>
      </w:r>
      <w:proofErr w:type="spellStart"/>
      <w:r>
        <w:rPr>
          <w:sz w:val="28"/>
          <w:szCs w:val="28"/>
          <w:lang w:val="uk-UA"/>
        </w:rPr>
        <w:t>Новоайдарській</w:t>
      </w:r>
      <w:proofErr w:type="spellEnd"/>
      <w:r>
        <w:rPr>
          <w:sz w:val="28"/>
          <w:szCs w:val="28"/>
          <w:lang w:val="uk-UA"/>
        </w:rPr>
        <w:t xml:space="preserve"> районній державній адміністрації, затвердженого розпорядженням голови райдержадміністрації від 26 березня 2013 року № 71 «Про затвердження нового положення та формування нового складу спостережної комісії при </w:t>
      </w:r>
      <w:proofErr w:type="spellStart"/>
      <w:r>
        <w:rPr>
          <w:sz w:val="28"/>
          <w:szCs w:val="28"/>
          <w:lang w:val="uk-UA"/>
        </w:rPr>
        <w:t>Новоайдарській</w:t>
      </w:r>
      <w:proofErr w:type="spellEnd"/>
      <w:r>
        <w:rPr>
          <w:sz w:val="28"/>
          <w:szCs w:val="28"/>
          <w:lang w:val="uk-UA"/>
        </w:rPr>
        <w:t xml:space="preserve"> райдержадміністрації»:</w:t>
      </w:r>
    </w:p>
    <w:p w:rsidR="0004332F" w:rsidRDefault="0004332F" w:rsidP="00633172">
      <w:pPr>
        <w:ind w:firstLine="705"/>
        <w:jc w:val="both"/>
        <w:rPr>
          <w:sz w:val="28"/>
          <w:szCs w:val="28"/>
          <w:lang w:val="uk-UA"/>
        </w:rPr>
      </w:pPr>
    </w:p>
    <w:p w:rsidR="004D47F5" w:rsidRDefault="00300C0E" w:rsidP="004D47F5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4D47F5">
        <w:rPr>
          <w:sz w:val="28"/>
          <w:szCs w:val="28"/>
          <w:lang w:val="uk-UA"/>
        </w:rPr>
        <w:t>Вивести зі складу спостережної комісії</w:t>
      </w:r>
      <w:r w:rsidR="004D47F5" w:rsidRPr="004D47F5">
        <w:rPr>
          <w:sz w:val="28"/>
          <w:szCs w:val="28"/>
          <w:lang w:val="uk-UA"/>
        </w:rPr>
        <w:t>:</w:t>
      </w:r>
    </w:p>
    <w:p w:rsidR="00B61338" w:rsidRPr="00B61338" w:rsidRDefault="00B61338" w:rsidP="00B61338">
      <w:pPr>
        <w:ind w:left="705"/>
        <w:jc w:val="both"/>
        <w:rPr>
          <w:sz w:val="28"/>
          <w:szCs w:val="28"/>
          <w:lang w:val="uk-UA"/>
        </w:rPr>
      </w:pPr>
    </w:p>
    <w:p w:rsidR="0004332F" w:rsidRDefault="0004332F" w:rsidP="004D47F5">
      <w:pPr>
        <w:pStyle w:val="a3"/>
        <w:numPr>
          <w:ilvl w:val="0"/>
          <w:numId w:val="4"/>
        </w:numPr>
        <w:ind w:left="0" w:firstLine="1058"/>
        <w:jc w:val="both"/>
        <w:rPr>
          <w:sz w:val="28"/>
          <w:szCs w:val="28"/>
          <w:lang w:val="uk-UA"/>
        </w:rPr>
      </w:pPr>
      <w:r w:rsidRPr="004D47F5">
        <w:rPr>
          <w:sz w:val="28"/>
          <w:szCs w:val="28"/>
          <w:lang w:val="uk-UA"/>
        </w:rPr>
        <w:t xml:space="preserve"> </w:t>
      </w:r>
      <w:r w:rsidR="00300C0E" w:rsidRPr="004D47F5">
        <w:rPr>
          <w:sz w:val="28"/>
          <w:szCs w:val="28"/>
          <w:lang w:val="uk-UA"/>
        </w:rPr>
        <w:t>Моторну Світла</w:t>
      </w:r>
      <w:r w:rsidR="004D47F5">
        <w:rPr>
          <w:sz w:val="28"/>
          <w:szCs w:val="28"/>
          <w:lang w:val="uk-UA"/>
        </w:rPr>
        <w:t>ну Петрівну –</w:t>
      </w:r>
      <w:r w:rsidR="00450935">
        <w:rPr>
          <w:sz w:val="28"/>
          <w:szCs w:val="28"/>
          <w:lang w:val="uk-UA"/>
        </w:rPr>
        <w:t xml:space="preserve"> </w:t>
      </w:r>
      <w:r w:rsidR="004D47F5">
        <w:rPr>
          <w:sz w:val="28"/>
          <w:szCs w:val="28"/>
          <w:lang w:val="uk-UA"/>
        </w:rPr>
        <w:t xml:space="preserve">завідувача сектору контролю апарату  </w:t>
      </w:r>
      <w:proofErr w:type="spellStart"/>
      <w:r w:rsidR="004D47F5">
        <w:rPr>
          <w:sz w:val="28"/>
          <w:szCs w:val="28"/>
          <w:lang w:val="uk-UA"/>
        </w:rPr>
        <w:t>Новоайдарської</w:t>
      </w:r>
      <w:proofErr w:type="spellEnd"/>
      <w:r w:rsidR="004D47F5">
        <w:rPr>
          <w:sz w:val="28"/>
          <w:szCs w:val="28"/>
          <w:lang w:val="uk-UA"/>
        </w:rPr>
        <w:t xml:space="preserve"> районної державної адміністрації, секретаря комісії;</w:t>
      </w:r>
    </w:p>
    <w:p w:rsidR="004D47F5" w:rsidRDefault="00450935" w:rsidP="004D47F5">
      <w:pPr>
        <w:pStyle w:val="a3"/>
        <w:numPr>
          <w:ilvl w:val="0"/>
          <w:numId w:val="4"/>
        </w:numPr>
        <w:ind w:left="0" w:firstLine="105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Селіхова</w:t>
      </w:r>
      <w:proofErr w:type="spellEnd"/>
      <w:r>
        <w:rPr>
          <w:sz w:val="28"/>
          <w:szCs w:val="28"/>
          <w:lang w:val="uk-UA"/>
        </w:rPr>
        <w:t xml:space="preserve"> Олександра Вікторовича – начальника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Новоайдарської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адміністрації, заступника голови комісії;</w:t>
      </w:r>
    </w:p>
    <w:p w:rsidR="00450935" w:rsidRDefault="00450935" w:rsidP="004D47F5">
      <w:pPr>
        <w:pStyle w:val="a3"/>
        <w:numPr>
          <w:ilvl w:val="0"/>
          <w:numId w:val="4"/>
        </w:numPr>
        <w:ind w:left="0" w:firstLine="105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Пяташ</w:t>
      </w:r>
      <w:proofErr w:type="spellEnd"/>
      <w:r>
        <w:rPr>
          <w:sz w:val="28"/>
          <w:szCs w:val="28"/>
          <w:lang w:val="uk-UA"/>
        </w:rPr>
        <w:t xml:space="preserve"> Ольгу Миколаївну – начальника відділу освіти </w:t>
      </w:r>
      <w:proofErr w:type="spellStart"/>
      <w:r>
        <w:rPr>
          <w:sz w:val="28"/>
          <w:szCs w:val="28"/>
          <w:lang w:val="uk-UA"/>
        </w:rPr>
        <w:t>Новоайдарської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адміністрації, члена комісії.</w:t>
      </w:r>
    </w:p>
    <w:p w:rsidR="004D47F5" w:rsidRPr="004D47F5" w:rsidRDefault="004D47F5" w:rsidP="004D47F5">
      <w:pPr>
        <w:pStyle w:val="a3"/>
        <w:ind w:left="1069"/>
        <w:jc w:val="both"/>
        <w:rPr>
          <w:sz w:val="28"/>
          <w:szCs w:val="28"/>
          <w:lang w:val="uk-UA"/>
        </w:rPr>
      </w:pPr>
    </w:p>
    <w:p w:rsidR="004D47F5" w:rsidRDefault="00042069" w:rsidP="00B61338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4D47F5">
        <w:rPr>
          <w:sz w:val="28"/>
          <w:szCs w:val="28"/>
          <w:lang w:val="uk-UA"/>
        </w:rPr>
        <w:t xml:space="preserve">Ввести </w:t>
      </w:r>
      <w:r w:rsidR="00B402E7" w:rsidRPr="004D47F5">
        <w:rPr>
          <w:sz w:val="28"/>
          <w:szCs w:val="28"/>
          <w:lang w:val="uk-UA"/>
        </w:rPr>
        <w:t>до</w:t>
      </w:r>
      <w:r w:rsidR="00F01FDC" w:rsidRPr="004D47F5">
        <w:rPr>
          <w:sz w:val="28"/>
          <w:szCs w:val="28"/>
          <w:lang w:val="uk-UA"/>
        </w:rPr>
        <w:t xml:space="preserve"> складу комісії</w:t>
      </w:r>
      <w:r w:rsidR="004D47F5" w:rsidRPr="004D47F5">
        <w:rPr>
          <w:sz w:val="28"/>
          <w:szCs w:val="28"/>
          <w:lang w:val="uk-UA"/>
        </w:rPr>
        <w:t>:</w:t>
      </w:r>
    </w:p>
    <w:p w:rsidR="00B61338" w:rsidRPr="00B61338" w:rsidRDefault="00B61338" w:rsidP="00B61338">
      <w:pPr>
        <w:pStyle w:val="a3"/>
        <w:ind w:left="1425"/>
        <w:jc w:val="both"/>
        <w:rPr>
          <w:sz w:val="28"/>
          <w:szCs w:val="28"/>
          <w:lang w:val="uk-UA"/>
        </w:rPr>
      </w:pPr>
    </w:p>
    <w:p w:rsidR="00042069" w:rsidRDefault="00F01FDC" w:rsidP="004D47F5">
      <w:pPr>
        <w:pStyle w:val="a3"/>
        <w:numPr>
          <w:ilvl w:val="0"/>
          <w:numId w:val="4"/>
        </w:numPr>
        <w:ind w:left="0" w:firstLine="1134"/>
        <w:jc w:val="both"/>
        <w:rPr>
          <w:sz w:val="28"/>
          <w:szCs w:val="28"/>
          <w:lang w:val="uk-UA"/>
        </w:rPr>
      </w:pPr>
      <w:r w:rsidRPr="004D47F5">
        <w:rPr>
          <w:sz w:val="28"/>
          <w:szCs w:val="28"/>
          <w:lang w:val="uk-UA"/>
        </w:rPr>
        <w:t xml:space="preserve"> </w:t>
      </w:r>
      <w:proofErr w:type="spellStart"/>
      <w:r w:rsidR="0078106A" w:rsidRPr="004D47F5">
        <w:rPr>
          <w:sz w:val="28"/>
          <w:szCs w:val="28"/>
          <w:lang w:val="uk-UA"/>
        </w:rPr>
        <w:t>Левінську</w:t>
      </w:r>
      <w:proofErr w:type="spellEnd"/>
      <w:r w:rsidR="0078106A" w:rsidRPr="004D47F5">
        <w:rPr>
          <w:sz w:val="28"/>
          <w:szCs w:val="28"/>
          <w:lang w:val="uk-UA"/>
        </w:rPr>
        <w:t xml:space="preserve"> Юлію Сергіївну</w:t>
      </w:r>
      <w:r w:rsidR="00324019" w:rsidRPr="004D47F5">
        <w:rPr>
          <w:sz w:val="28"/>
          <w:szCs w:val="28"/>
          <w:lang w:val="uk-UA"/>
        </w:rPr>
        <w:t xml:space="preserve"> </w:t>
      </w:r>
      <w:r w:rsidR="00C74A65" w:rsidRPr="004D47F5">
        <w:rPr>
          <w:sz w:val="28"/>
          <w:szCs w:val="28"/>
          <w:lang w:val="uk-UA"/>
        </w:rPr>
        <w:t xml:space="preserve"> </w:t>
      </w:r>
      <w:r w:rsidR="00C96554" w:rsidRPr="004D47F5">
        <w:rPr>
          <w:sz w:val="28"/>
          <w:szCs w:val="28"/>
          <w:lang w:val="uk-UA"/>
        </w:rPr>
        <w:t>-</w:t>
      </w:r>
      <w:r w:rsidR="00324019" w:rsidRPr="004D47F5">
        <w:rPr>
          <w:sz w:val="28"/>
          <w:szCs w:val="28"/>
          <w:lang w:val="uk-UA"/>
        </w:rPr>
        <w:t xml:space="preserve"> </w:t>
      </w:r>
      <w:r w:rsidR="0078106A" w:rsidRPr="004D47F5">
        <w:rPr>
          <w:sz w:val="28"/>
          <w:szCs w:val="28"/>
          <w:lang w:val="uk-UA"/>
        </w:rPr>
        <w:t>головного спеціаліста, виконуючого обов’язки завідувача</w:t>
      </w:r>
      <w:r w:rsidR="00C74A65" w:rsidRPr="004D47F5">
        <w:rPr>
          <w:sz w:val="28"/>
          <w:szCs w:val="28"/>
          <w:lang w:val="uk-UA"/>
        </w:rPr>
        <w:t xml:space="preserve"> сектору контролю</w:t>
      </w:r>
      <w:r w:rsidR="0078106A" w:rsidRPr="004D47F5">
        <w:rPr>
          <w:sz w:val="28"/>
          <w:szCs w:val="28"/>
          <w:lang w:val="uk-UA"/>
        </w:rPr>
        <w:t xml:space="preserve"> </w:t>
      </w:r>
      <w:r w:rsidR="00B61338">
        <w:rPr>
          <w:sz w:val="28"/>
          <w:szCs w:val="28"/>
          <w:lang w:val="uk-UA"/>
        </w:rPr>
        <w:t xml:space="preserve">апарату </w:t>
      </w:r>
      <w:proofErr w:type="spellStart"/>
      <w:r w:rsidR="00B61338">
        <w:rPr>
          <w:sz w:val="28"/>
          <w:szCs w:val="28"/>
          <w:lang w:val="uk-UA"/>
        </w:rPr>
        <w:t>Новоайдарської</w:t>
      </w:r>
      <w:proofErr w:type="spellEnd"/>
      <w:r w:rsidR="00B61338">
        <w:rPr>
          <w:sz w:val="28"/>
          <w:szCs w:val="28"/>
          <w:lang w:val="uk-UA"/>
        </w:rPr>
        <w:t xml:space="preserve"> районної державної адміністрації, </w:t>
      </w:r>
      <w:proofErr w:type="spellStart"/>
      <w:r w:rsidR="00B61338">
        <w:rPr>
          <w:sz w:val="28"/>
          <w:szCs w:val="28"/>
          <w:lang w:val="uk-UA"/>
        </w:rPr>
        <w:t>секретарь</w:t>
      </w:r>
      <w:proofErr w:type="spellEnd"/>
      <w:r w:rsidR="00B61338">
        <w:rPr>
          <w:sz w:val="28"/>
          <w:szCs w:val="28"/>
          <w:lang w:val="uk-UA"/>
        </w:rPr>
        <w:t xml:space="preserve"> комісії;</w:t>
      </w:r>
    </w:p>
    <w:p w:rsidR="00B61338" w:rsidRPr="00B61338" w:rsidRDefault="00B61338" w:rsidP="00B61338">
      <w:pPr>
        <w:pStyle w:val="a3"/>
        <w:numPr>
          <w:ilvl w:val="0"/>
          <w:numId w:val="4"/>
        </w:numPr>
        <w:ind w:left="0" w:firstLine="10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Селіну Ольгу Андріївну - начальника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Новоайдарської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адміністрації, заступник голови комісії;</w:t>
      </w:r>
    </w:p>
    <w:p w:rsidR="00B61338" w:rsidRDefault="00B61338" w:rsidP="00B61338">
      <w:pPr>
        <w:pStyle w:val="a3"/>
        <w:numPr>
          <w:ilvl w:val="0"/>
          <w:numId w:val="4"/>
        </w:numPr>
        <w:ind w:left="0" w:firstLine="113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Селіхова</w:t>
      </w:r>
      <w:proofErr w:type="spellEnd"/>
      <w:r>
        <w:rPr>
          <w:sz w:val="28"/>
          <w:szCs w:val="28"/>
          <w:lang w:val="uk-UA"/>
        </w:rPr>
        <w:t xml:space="preserve"> Олександра Вікторовича - начальника відділу освіти </w:t>
      </w:r>
      <w:proofErr w:type="spellStart"/>
      <w:r>
        <w:rPr>
          <w:sz w:val="28"/>
          <w:szCs w:val="28"/>
          <w:lang w:val="uk-UA"/>
        </w:rPr>
        <w:t>Новоайдарської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адміністрації, член комісії.</w:t>
      </w:r>
    </w:p>
    <w:p w:rsidR="00B61338" w:rsidRDefault="00B61338" w:rsidP="00B61338">
      <w:pPr>
        <w:pStyle w:val="a3"/>
        <w:ind w:left="1134"/>
        <w:jc w:val="both"/>
        <w:rPr>
          <w:sz w:val="28"/>
          <w:szCs w:val="28"/>
          <w:lang w:val="uk-UA"/>
        </w:rPr>
      </w:pPr>
    </w:p>
    <w:p w:rsidR="00042069" w:rsidRPr="00B61338" w:rsidRDefault="0078106A" w:rsidP="00B61338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B61338">
        <w:rPr>
          <w:sz w:val="28"/>
          <w:szCs w:val="28"/>
          <w:lang w:val="uk-UA"/>
        </w:rPr>
        <w:t>2</w:t>
      </w:r>
      <w:r w:rsidR="00042069" w:rsidRPr="00B61338">
        <w:rPr>
          <w:sz w:val="28"/>
          <w:szCs w:val="28"/>
          <w:lang w:val="uk-UA"/>
        </w:rPr>
        <w:t>. Контроль за виконанням цього розпорядження покласти на керівника апарату райдержадміністрації  Дєдова</w:t>
      </w:r>
      <w:r w:rsidR="00324019" w:rsidRPr="00B61338">
        <w:rPr>
          <w:sz w:val="28"/>
          <w:szCs w:val="28"/>
          <w:lang w:val="uk-UA"/>
        </w:rPr>
        <w:t xml:space="preserve"> О. О</w:t>
      </w:r>
      <w:r w:rsidR="00042069" w:rsidRPr="00B61338">
        <w:rPr>
          <w:sz w:val="28"/>
          <w:szCs w:val="28"/>
          <w:lang w:val="uk-UA"/>
        </w:rPr>
        <w:t>.</w:t>
      </w:r>
    </w:p>
    <w:p w:rsidR="00C74A65" w:rsidRDefault="00C74A65" w:rsidP="00042069">
      <w:pPr>
        <w:ind w:firstLine="708"/>
        <w:jc w:val="both"/>
        <w:rPr>
          <w:sz w:val="28"/>
          <w:szCs w:val="28"/>
          <w:lang w:val="uk-UA"/>
        </w:rPr>
      </w:pPr>
    </w:p>
    <w:p w:rsidR="00042069" w:rsidRDefault="00042069" w:rsidP="00042069">
      <w:pPr>
        <w:rPr>
          <w:sz w:val="28"/>
          <w:szCs w:val="28"/>
          <w:lang w:val="uk-UA"/>
        </w:rPr>
      </w:pPr>
    </w:p>
    <w:p w:rsidR="00042069" w:rsidRDefault="00042069" w:rsidP="00042069">
      <w:pPr>
        <w:rPr>
          <w:sz w:val="28"/>
          <w:szCs w:val="28"/>
          <w:lang w:val="uk-UA"/>
        </w:rPr>
      </w:pPr>
    </w:p>
    <w:p w:rsidR="005D0226" w:rsidRPr="005D0226" w:rsidRDefault="005D0226" w:rsidP="006642A2">
      <w:pPr>
        <w:jc w:val="both"/>
        <w:rPr>
          <w:b/>
          <w:sz w:val="28"/>
          <w:szCs w:val="28"/>
          <w:lang w:val="uk-UA"/>
        </w:rPr>
      </w:pPr>
      <w:r w:rsidRPr="005D0226">
        <w:rPr>
          <w:b/>
          <w:sz w:val="28"/>
          <w:szCs w:val="28"/>
          <w:lang w:val="uk-UA"/>
        </w:rPr>
        <w:t>Голова районної</w:t>
      </w:r>
    </w:p>
    <w:p w:rsidR="005D0226" w:rsidRPr="005D0226" w:rsidRDefault="005D0226" w:rsidP="006642A2">
      <w:pPr>
        <w:jc w:val="both"/>
        <w:rPr>
          <w:b/>
          <w:sz w:val="28"/>
          <w:szCs w:val="28"/>
          <w:lang w:val="uk-UA"/>
        </w:rPr>
      </w:pPr>
      <w:r w:rsidRPr="005D0226">
        <w:rPr>
          <w:b/>
          <w:sz w:val="28"/>
          <w:szCs w:val="28"/>
          <w:lang w:val="uk-UA"/>
        </w:rPr>
        <w:t>державної</w:t>
      </w:r>
      <w:r>
        <w:rPr>
          <w:b/>
          <w:sz w:val="28"/>
          <w:szCs w:val="28"/>
          <w:lang w:val="uk-UA"/>
        </w:rPr>
        <w:t> </w:t>
      </w:r>
      <w:r w:rsidRPr="005D0226">
        <w:rPr>
          <w:b/>
          <w:sz w:val="28"/>
          <w:szCs w:val="28"/>
          <w:lang w:val="uk-UA"/>
        </w:rPr>
        <w:t>адміністрації                                                              В.</w:t>
      </w:r>
      <w:r w:rsidR="00324019">
        <w:rPr>
          <w:b/>
          <w:sz w:val="28"/>
          <w:szCs w:val="28"/>
          <w:lang w:val="uk-UA"/>
        </w:rPr>
        <w:t xml:space="preserve"> </w:t>
      </w:r>
      <w:r w:rsidRPr="005D0226">
        <w:rPr>
          <w:b/>
          <w:sz w:val="28"/>
          <w:szCs w:val="28"/>
          <w:lang w:val="uk-UA"/>
        </w:rPr>
        <w:t>В.</w:t>
      </w:r>
      <w:r w:rsidR="00324019">
        <w:rPr>
          <w:b/>
          <w:sz w:val="28"/>
          <w:szCs w:val="28"/>
          <w:lang w:val="uk-UA"/>
        </w:rPr>
        <w:t xml:space="preserve"> </w:t>
      </w:r>
      <w:r w:rsidRPr="005D0226">
        <w:rPr>
          <w:b/>
          <w:sz w:val="28"/>
          <w:szCs w:val="28"/>
          <w:lang w:val="uk-UA"/>
        </w:rPr>
        <w:t>Сергієнко</w:t>
      </w:r>
    </w:p>
    <w:sectPr w:rsidR="005D0226" w:rsidRPr="005D0226" w:rsidSect="0082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107"/>
    <w:multiLevelType w:val="multilevel"/>
    <w:tmpl w:val="09FA3B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47832F59"/>
    <w:multiLevelType w:val="hybridMultilevel"/>
    <w:tmpl w:val="3A38D51C"/>
    <w:lvl w:ilvl="0" w:tplc="2CA87B8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11B2F"/>
    <w:multiLevelType w:val="hybridMultilevel"/>
    <w:tmpl w:val="2D0EE472"/>
    <w:lvl w:ilvl="0" w:tplc="63D0B1E4">
      <w:numFmt w:val="bullet"/>
      <w:lvlText w:val="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681A"/>
    <w:multiLevelType w:val="hybridMultilevel"/>
    <w:tmpl w:val="626AFE9A"/>
    <w:lvl w:ilvl="0" w:tplc="AFA6E5F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5E1"/>
    <w:rsid w:val="00042069"/>
    <w:rsid w:val="0004332F"/>
    <w:rsid w:val="00060A58"/>
    <w:rsid w:val="0007235D"/>
    <w:rsid w:val="000D568D"/>
    <w:rsid w:val="001C2FE9"/>
    <w:rsid w:val="001E217F"/>
    <w:rsid w:val="001E345B"/>
    <w:rsid w:val="001F1CA1"/>
    <w:rsid w:val="00215EC0"/>
    <w:rsid w:val="00216910"/>
    <w:rsid w:val="002569F7"/>
    <w:rsid w:val="00270521"/>
    <w:rsid w:val="0028400B"/>
    <w:rsid w:val="002B2D73"/>
    <w:rsid w:val="002F789C"/>
    <w:rsid w:val="00300C0E"/>
    <w:rsid w:val="00316E1A"/>
    <w:rsid w:val="00324019"/>
    <w:rsid w:val="00401179"/>
    <w:rsid w:val="00407924"/>
    <w:rsid w:val="00450763"/>
    <w:rsid w:val="00450935"/>
    <w:rsid w:val="0046401A"/>
    <w:rsid w:val="004D47F5"/>
    <w:rsid w:val="00536FED"/>
    <w:rsid w:val="00557856"/>
    <w:rsid w:val="00576D96"/>
    <w:rsid w:val="005B1A87"/>
    <w:rsid w:val="005D0226"/>
    <w:rsid w:val="005E258F"/>
    <w:rsid w:val="005E6C25"/>
    <w:rsid w:val="00633172"/>
    <w:rsid w:val="00660D11"/>
    <w:rsid w:val="006642A2"/>
    <w:rsid w:val="0067528D"/>
    <w:rsid w:val="00741E30"/>
    <w:rsid w:val="00753FC7"/>
    <w:rsid w:val="007615E1"/>
    <w:rsid w:val="0078106A"/>
    <w:rsid w:val="00796647"/>
    <w:rsid w:val="0082274C"/>
    <w:rsid w:val="00905123"/>
    <w:rsid w:val="00926B9A"/>
    <w:rsid w:val="00957415"/>
    <w:rsid w:val="0097025E"/>
    <w:rsid w:val="009A799E"/>
    <w:rsid w:val="009C15C1"/>
    <w:rsid w:val="009D4A68"/>
    <w:rsid w:val="00A0161A"/>
    <w:rsid w:val="00A22E48"/>
    <w:rsid w:val="00A66F97"/>
    <w:rsid w:val="00A67AC0"/>
    <w:rsid w:val="00AA0C9F"/>
    <w:rsid w:val="00AA198E"/>
    <w:rsid w:val="00B402E7"/>
    <w:rsid w:val="00B61338"/>
    <w:rsid w:val="00BD7D1B"/>
    <w:rsid w:val="00BE30AC"/>
    <w:rsid w:val="00C14A1D"/>
    <w:rsid w:val="00C167E9"/>
    <w:rsid w:val="00C31609"/>
    <w:rsid w:val="00C743F2"/>
    <w:rsid w:val="00C74A65"/>
    <w:rsid w:val="00C75AB5"/>
    <w:rsid w:val="00C8633F"/>
    <w:rsid w:val="00C95BAA"/>
    <w:rsid w:val="00C96554"/>
    <w:rsid w:val="00CB64C7"/>
    <w:rsid w:val="00CC2494"/>
    <w:rsid w:val="00CE5FF7"/>
    <w:rsid w:val="00CF4C9D"/>
    <w:rsid w:val="00D37843"/>
    <w:rsid w:val="00D75FE3"/>
    <w:rsid w:val="00D87E5D"/>
    <w:rsid w:val="00E02266"/>
    <w:rsid w:val="00E13763"/>
    <w:rsid w:val="00E96D89"/>
    <w:rsid w:val="00F01FDC"/>
    <w:rsid w:val="00F36113"/>
    <w:rsid w:val="00F52920"/>
    <w:rsid w:val="00F90311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146CF0"/>
  <w15:docId w15:val="{C0FCF888-FA14-4AC2-AFA0-79497D0F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4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Certified Windows</cp:lastModifiedBy>
  <cp:revision>38</cp:revision>
  <cp:lastPrinted>2018-02-02T06:17:00Z</cp:lastPrinted>
  <dcterms:created xsi:type="dcterms:W3CDTF">2016-04-27T06:12:00Z</dcterms:created>
  <dcterms:modified xsi:type="dcterms:W3CDTF">2018-02-05T07:37:00Z</dcterms:modified>
</cp:coreProperties>
</file>