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2D" w:rsidRPr="002B0C10" w:rsidRDefault="0052052D" w:rsidP="0052052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52D" w:rsidRPr="002B0C10" w:rsidRDefault="0052052D" w:rsidP="0052052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2052D" w:rsidRPr="002B0C10" w:rsidRDefault="0052052D" w:rsidP="0052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2052D" w:rsidRPr="002B0C10" w:rsidRDefault="0052052D" w:rsidP="0052052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2052D" w:rsidRPr="002B0C10" w:rsidRDefault="0052052D" w:rsidP="00520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37107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2052D" w:rsidRPr="002B0C10" w:rsidRDefault="00941453" w:rsidP="0052052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23.04.2018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237</w:t>
      </w:r>
    </w:p>
    <w:p w:rsidR="0052052D" w:rsidRPr="001073C4" w:rsidRDefault="0052052D" w:rsidP="0052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52052D" w:rsidRPr="00EB6ADE" w:rsidTr="002B4CD9">
        <w:tc>
          <w:tcPr>
            <w:tcW w:w="5778" w:type="dxa"/>
          </w:tcPr>
          <w:p w:rsidR="0052052D" w:rsidRDefault="0052052D" w:rsidP="002B4CD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2052D" w:rsidRDefault="0052052D" w:rsidP="002B4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52052D" w:rsidRDefault="0052052D" w:rsidP="002B4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</w:p>
          <w:p w:rsidR="0052052D" w:rsidRDefault="0052052D" w:rsidP="002B4C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832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спадкоємцям за законом в рівних частках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  <w:r w:rsidR="00941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…………..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та Ш</w:t>
            </w:r>
            <w:r w:rsidR="00941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…………….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сіножаті,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52052D" w:rsidRPr="00920A51" w:rsidRDefault="0052052D" w:rsidP="002B4CD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52052D" w:rsidRPr="00920A51" w:rsidRDefault="0052052D" w:rsidP="002B4CD9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52052D" w:rsidRPr="001F05D5" w:rsidRDefault="0052052D" w:rsidP="005205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 w:rsidR="00941453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та Ш</w:t>
      </w:r>
      <w:r w:rsidR="00941453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року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</w:t>
      </w:r>
      <w:r>
        <w:rPr>
          <w:rFonts w:ascii="Times New Roman" w:hAnsi="Times New Roman"/>
          <w:sz w:val="28"/>
          <w:szCs w:val="28"/>
        </w:rPr>
        <w:t>ої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 «УКРАЇНСЬКІ ГЕОДЕЗИЧНІ СИСТЕМИ»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353592018, дата формування 26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від 27 жовтня 2017 року № 509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>гр. Ш</w:t>
      </w:r>
      <w:r w:rsidR="00941453">
        <w:rPr>
          <w:rFonts w:ascii="Times New Roman" w:eastAsia="Times New Roman" w:hAnsi="Times New Roman"/>
          <w:sz w:val="28"/>
          <w:szCs w:val="28"/>
          <w:lang w:eastAsia="ja-JP"/>
        </w:rPr>
        <w:t>………….</w:t>
      </w:r>
      <w:r>
        <w:rPr>
          <w:rFonts w:ascii="Times New Roman" w:eastAsia="Times New Roman" w:hAnsi="Times New Roman"/>
          <w:sz w:val="28"/>
          <w:szCs w:val="28"/>
          <w:lang w:eastAsia="ja-JP"/>
        </w:rPr>
        <w:t>. та Ш</w:t>
      </w:r>
      <w:r w:rsidR="00941453">
        <w:rPr>
          <w:rFonts w:ascii="Times New Roman" w:eastAsia="Times New Roman" w:hAnsi="Times New Roman"/>
          <w:sz w:val="28"/>
          <w:szCs w:val="28"/>
          <w:lang w:eastAsia="ja-JP"/>
        </w:rPr>
        <w:t>…………..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. (пай № 135,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52052D" w:rsidRPr="001073C4" w:rsidRDefault="0052052D" w:rsidP="0052052D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2052D" w:rsidRPr="001073C4" w:rsidRDefault="0052052D" w:rsidP="0052052D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встановлення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</w:rPr>
        <w:t>спадкоємцям за законом в рівних частках гр. Ш</w:t>
      </w:r>
      <w:r w:rsidR="00941453">
        <w:rPr>
          <w:rFonts w:ascii="Times New Roman" w:eastAsia="Times New Roman" w:hAnsi="Times New Roman" w:cs="Times New Roman"/>
          <w:sz w:val="28"/>
          <w:szCs w:val="28"/>
        </w:rPr>
        <w:t>…………..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гр. Ш</w:t>
      </w:r>
      <w:r w:rsidR="00941453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 (ділянка № 135).</w:t>
      </w:r>
    </w:p>
    <w:p w:rsidR="0052052D" w:rsidRDefault="0052052D" w:rsidP="005205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52D" w:rsidRDefault="0052052D" w:rsidP="00520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52D" w:rsidRDefault="0052052D" w:rsidP="00520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453" w:rsidRDefault="00941453" w:rsidP="005205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453" w:rsidRDefault="00941453" w:rsidP="005205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52D" w:rsidRPr="00F1346D" w:rsidRDefault="0052052D" w:rsidP="005205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135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344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1,2842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</w:t>
      </w:r>
      <w:r>
        <w:rPr>
          <w:rFonts w:ascii="Times New Roman" w:eastAsia="Times New Roman" w:hAnsi="Times New Roman" w:cs="Times New Roman"/>
          <w:sz w:val="28"/>
          <w:szCs w:val="28"/>
        </w:rPr>
        <w:t>. Ш</w:t>
      </w:r>
      <w:r w:rsidR="00941453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гр. Ш</w:t>
      </w:r>
      <w:r w:rsidR="00941453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спадкоємцям за законом в рівних частках,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за межами населених пунктів,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на території, яка за даними державного земельного кадастру 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52052D" w:rsidRPr="00F1346D" w:rsidRDefault="0052052D" w:rsidP="005205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52D" w:rsidRPr="00F1346D" w:rsidRDefault="0052052D" w:rsidP="005205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Ш</w:t>
      </w:r>
      <w:r w:rsidR="009414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громадянину Ш</w:t>
      </w:r>
      <w:r w:rsidR="0094145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спадкоємцям за законом в рівних частках,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52052D" w:rsidRDefault="0052052D" w:rsidP="0052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52D" w:rsidRPr="001073C4" w:rsidRDefault="0052052D" w:rsidP="0052052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52D" w:rsidRDefault="0052052D" w:rsidP="0052052D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52052D" w:rsidRPr="001073C4" w:rsidRDefault="0052052D" w:rsidP="005205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52D" w:rsidRDefault="0052052D" w:rsidP="0052052D"/>
    <w:p w:rsidR="0052052D" w:rsidRDefault="0052052D" w:rsidP="0052052D"/>
    <w:p w:rsidR="0052052D" w:rsidRDefault="0052052D" w:rsidP="0052052D"/>
    <w:p w:rsidR="00D4243D" w:rsidRDefault="00D4243D"/>
    <w:sectPr w:rsidR="00D4243D" w:rsidSect="004832A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52D"/>
    <w:rsid w:val="0052052D"/>
    <w:rsid w:val="00941453"/>
    <w:rsid w:val="00C603AB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52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2246</Characters>
  <Application>Microsoft Office Word</Application>
  <DocSecurity>0</DocSecurity>
  <Lines>18</Lines>
  <Paragraphs>5</Paragraphs>
  <ScaleCrop>false</ScaleCrop>
  <Company>Computer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2018-04-24T05:03:00Z</dcterms:created>
  <dcterms:modified xsi:type="dcterms:W3CDTF">2018-04-24T05:09:00Z</dcterms:modified>
</cp:coreProperties>
</file>